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1592B8" w14:textId="2AFDACE5" w:rsidR="00B5067B" w:rsidRPr="003374AD" w:rsidRDefault="00B5067B" w:rsidP="00B5067B">
      <w:pPr>
        <w:rPr>
          <w:rFonts w:ascii="Times New Roman" w:hAnsi="Times New Roman" w:cs="Times New Roman"/>
          <w:b/>
          <w:sz w:val="28"/>
          <w:szCs w:val="28"/>
        </w:rPr>
      </w:pPr>
      <w:r>
        <w:tab/>
      </w:r>
      <w:r>
        <w:tab/>
      </w:r>
      <w:r>
        <w:tab/>
      </w:r>
      <w:r>
        <w:tab/>
      </w:r>
      <w:r>
        <w:tab/>
        <w:t xml:space="preserve">                  </w:t>
      </w:r>
      <w:r>
        <w:rPr>
          <w:noProof/>
          <w:lang w:eastAsia="uk-UA"/>
        </w:rPr>
        <w:drawing>
          <wp:inline distT="0" distB="0" distL="0" distR="0" wp14:anchorId="4DBDAFAE" wp14:editId="010982FA">
            <wp:extent cx="514350" cy="609600"/>
            <wp:effectExtent l="0" t="0" r="0" b="0"/>
            <wp:docPr id="1" name="Зображення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Зображення1"/>
                    <pic:cNvPicPr>
                      <a:picLocks noChangeAspect="1" noChangeArrowheads="1"/>
                    </pic:cNvPicPr>
                  </pic:nvPicPr>
                  <pic:blipFill>
                    <a:blip r:embed="rId7"/>
                    <a:srcRect l="-151" t="-108" r="-151" b="-108"/>
                    <a:stretch>
                      <a:fillRect/>
                    </a:stretch>
                  </pic:blipFill>
                  <pic:spPr bwMode="auto">
                    <a:xfrm>
                      <a:off x="0" y="0"/>
                      <a:ext cx="514350" cy="609600"/>
                    </a:xfrm>
                    <a:prstGeom prst="rect">
                      <a:avLst/>
                    </a:prstGeom>
                  </pic:spPr>
                </pic:pic>
              </a:graphicData>
            </a:graphic>
          </wp:inline>
        </w:drawing>
      </w:r>
      <w:r w:rsidR="003374AD">
        <w:t xml:space="preserve">                                                                  </w:t>
      </w:r>
      <w:r w:rsidR="003374AD" w:rsidRPr="003374AD">
        <w:rPr>
          <w:rFonts w:ascii="Times New Roman" w:hAnsi="Times New Roman" w:cs="Times New Roman"/>
          <w:sz w:val="28"/>
          <w:szCs w:val="28"/>
        </w:rPr>
        <w:t>проєкт</w:t>
      </w:r>
    </w:p>
    <w:p w14:paraId="34AAA13E" w14:textId="77777777" w:rsidR="00B5067B" w:rsidRDefault="00B5067B" w:rsidP="00B5067B">
      <w:pPr>
        <w:tabs>
          <w:tab w:val="left" w:pos="580"/>
        </w:tabs>
        <w:spacing w:after="0"/>
        <w:jc w:val="center"/>
      </w:pPr>
      <w:r>
        <w:rPr>
          <w:rFonts w:ascii="Times New Roman" w:hAnsi="Times New Roman" w:cs="Times New Roman"/>
          <w:b/>
          <w:sz w:val="28"/>
          <w:szCs w:val="28"/>
        </w:rPr>
        <w:t>АНДРУШІВСЬКА МІСЬКА РАДА</w:t>
      </w:r>
    </w:p>
    <w:p w14:paraId="10F89FDE" w14:textId="77777777" w:rsidR="00B5067B" w:rsidRDefault="00B5067B" w:rsidP="00B5067B">
      <w:pPr>
        <w:tabs>
          <w:tab w:val="left" w:pos="580"/>
        </w:tabs>
        <w:spacing w:after="0"/>
        <w:jc w:val="center"/>
      </w:pPr>
      <w:r>
        <w:rPr>
          <w:rFonts w:ascii="Times New Roman" w:hAnsi="Times New Roman" w:cs="Times New Roman"/>
          <w:b/>
          <w:sz w:val="28"/>
          <w:szCs w:val="28"/>
        </w:rPr>
        <w:t>ЖИТОМИРСЬКОЇ ОБЛАСТІ</w:t>
      </w:r>
    </w:p>
    <w:p w14:paraId="2D19C10C" w14:textId="77777777" w:rsidR="00B5067B" w:rsidRDefault="00B5067B" w:rsidP="00B5067B">
      <w:pPr>
        <w:spacing w:after="0"/>
        <w:jc w:val="both"/>
        <w:rPr>
          <w:rFonts w:ascii="Times New Roman" w:hAnsi="Times New Roman" w:cs="Times New Roman"/>
          <w:b/>
          <w:sz w:val="28"/>
          <w:szCs w:val="28"/>
        </w:rPr>
      </w:pPr>
    </w:p>
    <w:p w14:paraId="500FA214" w14:textId="77777777" w:rsidR="00B5067B" w:rsidRDefault="00B5067B" w:rsidP="00B5067B">
      <w:pPr>
        <w:spacing w:after="0"/>
        <w:jc w:val="center"/>
      </w:pPr>
      <w:r>
        <w:rPr>
          <w:rFonts w:ascii="Times New Roman" w:hAnsi="Times New Roman" w:cs="Times New Roman"/>
          <w:b/>
          <w:sz w:val="28"/>
          <w:szCs w:val="28"/>
        </w:rPr>
        <w:t>РІШЕННЯ</w:t>
      </w:r>
    </w:p>
    <w:p w14:paraId="02C9C65E" w14:textId="77777777" w:rsidR="00B5067B" w:rsidRDefault="00B5067B" w:rsidP="00B5067B">
      <w:pPr>
        <w:spacing w:after="0"/>
        <w:jc w:val="both"/>
        <w:rPr>
          <w:rFonts w:ascii="Times New Roman" w:hAnsi="Times New Roman" w:cs="Times New Roman"/>
          <w:b/>
          <w:sz w:val="28"/>
          <w:szCs w:val="28"/>
        </w:rPr>
      </w:pPr>
    </w:p>
    <w:p w14:paraId="11CBA33F" w14:textId="4EAD70F2" w:rsidR="00B5067B" w:rsidRDefault="00AD20FF" w:rsidP="00B5067B">
      <w:pPr>
        <w:spacing w:after="0"/>
        <w:jc w:val="both"/>
      </w:pPr>
      <w:r>
        <w:rPr>
          <w:rFonts w:ascii="Times New Roman" w:hAnsi="Times New Roman" w:cs="Times New Roman"/>
          <w:sz w:val="28"/>
          <w:szCs w:val="28"/>
        </w:rPr>
        <w:t>Тридцять дев</w:t>
      </w:r>
      <w:r w:rsidRPr="00AD20FF">
        <w:rPr>
          <w:rFonts w:ascii="Times New Roman" w:hAnsi="Times New Roman" w:cs="Times New Roman"/>
          <w:sz w:val="28"/>
          <w:szCs w:val="28"/>
          <w:lang w:val="ru-RU"/>
        </w:rPr>
        <w:t>’</w:t>
      </w:r>
      <w:r>
        <w:rPr>
          <w:rFonts w:ascii="Times New Roman" w:hAnsi="Times New Roman" w:cs="Times New Roman"/>
          <w:sz w:val="28"/>
          <w:szCs w:val="28"/>
        </w:rPr>
        <w:t xml:space="preserve">ята </w:t>
      </w:r>
      <w:r w:rsidR="00B5067B">
        <w:rPr>
          <w:rFonts w:ascii="Times New Roman" w:hAnsi="Times New Roman" w:cs="Times New Roman"/>
          <w:sz w:val="28"/>
          <w:szCs w:val="28"/>
        </w:rPr>
        <w:t xml:space="preserve">сесія                            </w:t>
      </w:r>
      <w:r w:rsidR="00B5067B">
        <w:rPr>
          <w:rFonts w:ascii="Times New Roman" w:hAnsi="Times New Roman" w:cs="Times New Roman"/>
          <w:sz w:val="28"/>
          <w:szCs w:val="28"/>
        </w:rPr>
        <w:tab/>
      </w:r>
      <w:r w:rsidR="00B5067B">
        <w:rPr>
          <w:rFonts w:ascii="Times New Roman" w:hAnsi="Times New Roman" w:cs="Times New Roman"/>
          <w:sz w:val="28"/>
          <w:szCs w:val="28"/>
        </w:rPr>
        <w:tab/>
        <w:t xml:space="preserve">                 Восьмого скликання</w:t>
      </w:r>
    </w:p>
    <w:p w14:paraId="4C4269FA" w14:textId="77777777" w:rsidR="00B5067B" w:rsidRDefault="00B5067B" w:rsidP="00B5067B">
      <w:pPr>
        <w:pStyle w:val="13"/>
        <w:rPr>
          <w:caps/>
          <w:color w:val="000000"/>
          <w:sz w:val="28"/>
          <w:szCs w:val="28"/>
          <w:lang w:val="uk-UA"/>
        </w:rPr>
      </w:pPr>
    </w:p>
    <w:p w14:paraId="2AE86E3E" w14:textId="47A4167D" w:rsidR="00B5067B" w:rsidRDefault="00AD20FF" w:rsidP="00B5067B">
      <w:pPr>
        <w:spacing w:after="0"/>
      </w:pPr>
      <w:r>
        <w:rPr>
          <w:rFonts w:ascii="Times New Roman" w:hAnsi="Times New Roman" w:cs="Times New Roman"/>
          <w:sz w:val="28"/>
          <w:szCs w:val="28"/>
        </w:rPr>
        <w:t>30</w:t>
      </w:r>
      <w:r w:rsidR="00F73935">
        <w:rPr>
          <w:rFonts w:ascii="Times New Roman" w:hAnsi="Times New Roman" w:cs="Times New Roman"/>
          <w:sz w:val="28"/>
          <w:szCs w:val="28"/>
        </w:rPr>
        <w:t>.11.2023</w:t>
      </w:r>
      <w:r w:rsidR="00B5067B">
        <w:rPr>
          <w:rFonts w:ascii="Times New Roman" w:hAnsi="Times New Roman" w:cs="Times New Roman"/>
          <w:sz w:val="28"/>
          <w:szCs w:val="28"/>
        </w:rPr>
        <w:t xml:space="preserve">                                                                                                    №</w:t>
      </w:r>
    </w:p>
    <w:p w14:paraId="31DA12DF" w14:textId="77777777" w:rsidR="00B5067B" w:rsidRDefault="00B5067B" w:rsidP="00B5067B">
      <w:pPr>
        <w:spacing w:before="47" w:after="47" w:line="240" w:lineRule="auto"/>
        <w:jc w:val="both"/>
        <w:rPr>
          <w:rFonts w:ascii="Times New Roman CYR" w:hAnsi="Times New Roman CYR" w:cs="Times New Roman CYR"/>
          <w:b/>
          <w:bCs/>
          <w:sz w:val="28"/>
          <w:szCs w:val="28"/>
        </w:rPr>
      </w:pPr>
    </w:p>
    <w:p w14:paraId="52E01BEA" w14:textId="77777777" w:rsidR="00AD20FF" w:rsidRDefault="001418E2" w:rsidP="001418E2">
      <w:pPr>
        <w:suppressAutoHyphens/>
        <w:spacing w:after="0" w:line="240" w:lineRule="auto"/>
        <w:textAlignment w:val="baseline"/>
        <w:rPr>
          <w:rFonts w:ascii="Times New Roman" w:hAnsi="Times New Roman" w:cs="FreeSans"/>
          <w:b/>
          <w:kern w:val="2"/>
          <w:sz w:val="28"/>
          <w:szCs w:val="28"/>
          <w:lang w:eastAsia="zh-CN" w:bidi="hi-IN"/>
        </w:rPr>
      </w:pPr>
      <w:r w:rsidRPr="00B5067B">
        <w:rPr>
          <w:rFonts w:ascii="Times New Roman" w:hAnsi="Times New Roman" w:cs="FreeSans"/>
          <w:b/>
          <w:kern w:val="2"/>
          <w:sz w:val="28"/>
          <w:szCs w:val="28"/>
          <w:lang w:eastAsia="zh-CN" w:bidi="hi-IN"/>
        </w:rPr>
        <w:t>Про затвердження Програми</w:t>
      </w:r>
      <w:r w:rsidR="00AD20FF">
        <w:rPr>
          <w:rFonts w:ascii="Times New Roman" w:hAnsi="Times New Roman" w:cs="FreeSans"/>
          <w:b/>
          <w:kern w:val="2"/>
          <w:sz w:val="28"/>
          <w:szCs w:val="28"/>
          <w:lang w:eastAsia="zh-CN" w:bidi="hi-IN"/>
        </w:rPr>
        <w:t xml:space="preserve"> </w:t>
      </w:r>
      <w:r w:rsidRPr="00B5067B">
        <w:rPr>
          <w:rFonts w:ascii="Times New Roman" w:hAnsi="Times New Roman" w:cs="FreeSans"/>
          <w:b/>
          <w:kern w:val="2"/>
          <w:sz w:val="28"/>
          <w:szCs w:val="28"/>
          <w:lang w:eastAsia="zh-CN" w:bidi="hi-IN"/>
        </w:rPr>
        <w:t xml:space="preserve">фінансового </w:t>
      </w:r>
    </w:p>
    <w:p w14:paraId="512B7581" w14:textId="77777777" w:rsidR="00AD20FF" w:rsidRDefault="00AD20FF" w:rsidP="001418E2">
      <w:pPr>
        <w:suppressAutoHyphens/>
        <w:spacing w:after="0" w:line="240" w:lineRule="auto"/>
        <w:textAlignment w:val="baseline"/>
        <w:rPr>
          <w:rFonts w:ascii="Times New Roman" w:hAnsi="Times New Roman" w:cs="FreeSans"/>
          <w:b/>
          <w:kern w:val="2"/>
          <w:sz w:val="28"/>
          <w:szCs w:val="28"/>
          <w:lang w:eastAsia="zh-CN" w:bidi="hi-IN"/>
        </w:rPr>
      </w:pPr>
      <w:r>
        <w:rPr>
          <w:rFonts w:ascii="Times New Roman" w:hAnsi="Times New Roman" w:cs="FreeSans"/>
          <w:b/>
          <w:kern w:val="2"/>
          <w:sz w:val="28"/>
          <w:szCs w:val="28"/>
          <w:lang w:eastAsia="zh-CN" w:bidi="hi-IN"/>
        </w:rPr>
        <w:t>з</w:t>
      </w:r>
      <w:r w:rsidR="001418E2" w:rsidRPr="00B5067B">
        <w:rPr>
          <w:rFonts w:ascii="Times New Roman" w:hAnsi="Times New Roman" w:cs="FreeSans"/>
          <w:b/>
          <w:kern w:val="2"/>
          <w:sz w:val="28"/>
          <w:szCs w:val="28"/>
          <w:lang w:eastAsia="zh-CN" w:bidi="hi-IN"/>
        </w:rPr>
        <w:t>абезпечення</w:t>
      </w:r>
      <w:r>
        <w:rPr>
          <w:rFonts w:ascii="Times New Roman" w:hAnsi="Times New Roman" w:cs="FreeSans"/>
          <w:b/>
          <w:kern w:val="2"/>
          <w:sz w:val="28"/>
          <w:szCs w:val="28"/>
          <w:lang w:eastAsia="zh-CN" w:bidi="hi-IN"/>
        </w:rPr>
        <w:t xml:space="preserve"> </w:t>
      </w:r>
      <w:r w:rsidR="00F73935">
        <w:rPr>
          <w:rFonts w:ascii="Times New Roman" w:hAnsi="Times New Roman" w:cs="FreeSans"/>
          <w:b/>
          <w:kern w:val="2"/>
          <w:sz w:val="28"/>
          <w:szCs w:val="28"/>
          <w:lang w:eastAsia="zh-CN" w:bidi="hi-IN"/>
        </w:rPr>
        <w:t xml:space="preserve">проведення заходів у </w:t>
      </w:r>
    </w:p>
    <w:p w14:paraId="2F4B1EBA" w14:textId="59E70A25" w:rsidR="001418E2" w:rsidRPr="00B5067B" w:rsidRDefault="00F73935" w:rsidP="001418E2">
      <w:pPr>
        <w:suppressAutoHyphens/>
        <w:spacing w:after="0" w:line="240" w:lineRule="auto"/>
        <w:textAlignment w:val="baseline"/>
        <w:rPr>
          <w:rFonts w:ascii="Times New Roman" w:hAnsi="Times New Roman" w:cs="FreeSans"/>
          <w:b/>
          <w:kern w:val="2"/>
          <w:sz w:val="28"/>
          <w:szCs w:val="28"/>
          <w:lang w:eastAsia="zh-CN" w:bidi="hi-IN"/>
        </w:rPr>
      </w:pPr>
      <w:r>
        <w:rPr>
          <w:rFonts w:ascii="Times New Roman" w:hAnsi="Times New Roman" w:cs="FreeSans"/>
          <w:b/>
          <w:kern w:val="2"/>
          <w:sz w:val="28"/>
          <w:szCs w:val="28"/>
          <w:lang w:eastAsia="zh-CN" w:bidi="hi-IN"/>
        </w:rPr>
        <w:t>2024</w:t>
      </w:r>
      <w:r w:rsidR="001418E2" w:rsidRPr="00B5067B">
        <w:rPr>
          <w:rFonts w:ascii="Times New Roman" w:hAnsi="Times New Roman" w:cs="FreeSans"/>
          <w:b/>
          <w:kern w:val="2"/>
          <w:sz w:val="28"/>
          <w:szCs w:val="28"/>
          <w:lang w:eastAsia="zh-CN" w:bidi="hi-IN"/>
        </w:rPr>
        <w:t xml:space="preserve"> році</w:t>
      </w:r>
      <w:r w:rsidR="00AD20FF">
        <w:rPr>
          <w:rFonts w:ascii="Times New Roman" w:hAnsi="Times New Roman" w:cs="FreeSans"/>
          <w:b/>
          <w:kern w:val="2"/>
          <w:sz w:val="28"/>
          <w:szCs w:val="28"/>
          <w:lang w:eastAsia="zh-CN" w:bidi="hi-IN"/>
        </w:rPr>
        <w:t xml:space="preserve"> </w:t>
      </w:r>
      <w:r w:rsidR="001418E2" w:rsidRPr="00B5067B">
        <w:rPr>
          <w:rFonts w:ascii="Times New Roman" w:hAnsi="Times New Roman" w:cs="FreeSans"/>
          <w:b/>
          <w:kern w:val="2"/>
          <w:sz w:val="28"/>
          <w:szCs w:val="28"/>
          <w:lang w:eastAsia="zh-CN" w:bidi="hi-IN"/>
        </w:rPr>
        <w:t>на території Андрушівської</w:t>
      </w:r>
    </w:p>
    <w:p w14:paraId="6FE68675" w14:textId="77777777" w:rsidR="001418E2" w:rsidRPr="00B5067B" w:rsidRDefault="001418E2" w:rsidP="001418E2">
      <w:pPr>
        <w:suppressAutoHyphens/>
        <w:spacing w:after="0" w:line="240" w:lineRule="auto"/>
        <w:textAlignment w:val="baseline"/>
        <w:rPr>
          <w:rFonts w:ascii="Times New Roman" w:hAnsi="Times New Roman" w:cs="FreeSans"/>
          <w:b/>
          <w:kern w:val="2"/>
          <w:sz w:val="28"/>
          <w:szCs w:val="28"/>
          <w:lang w:eastAsia="zh-CN" w:bidi="hi-IN"/>
        </w:rPr>
      </w:pPr>
      <w:r w:rsidRPr="00B5067B">
        <w:rPr>
          <w:rFonts w:ascii="Times New Roman" w:hAnsi="Times New Roman" w:cs="FreeSans"/>
          <w:b/>
          <w:kern w:val="2"/>
          <w:sz w:val="28"/>
          <w:szCs w:val="28"/>
          <w:lang w:eastAsia="zh-CN" w:bidi="hi-IN"/>
        </w:rPr>
        <w:t>міської територіальної</w:t>
      </w:r>
      <w:r w:rsidR="00B5067B">
        <w:rPr>
          <w:rFonts w:ascii="Times New Roman" w:hAnsi="Times New Roman" w:cs="FreeSans"/>
          <w:b/>
          <w:kern w:val="2"/>
          <w:sz w:val="28"/>
          <w:szCs w:val="28"/>
          <w:lang w:eastAsia="zh-CN" w:bidi="hi-IN"/>
        </w:rPr>
        <w:t xml:space="preserve"> </w:t>
      </w:r>
      <w:r w:rsidRPr="00B5067B">
        <w:rPr>
          <w:rFonts w:ascii="Times New Roman" w:hAnsi="Times New Roman" w:cs="FreeSans"/>
          <w:b/>
          <w:kern w:val="2"/>
          <w:sz w:val="28"/>
          <w:szCs w:val="28"/>
          <w:lang w:eastAsia="zh-CN" w:bidi="hi-IN"/>
        </w:rPr>
        <w:t>громади</w:t>
      </w:r>
    </w:p>
    <w:p w14:paraId="79C12761" w14:textId="77777777" w:rsidR="00B5067B" w:rsidRPr="001418E2" w:rsidRDefault="00B5067B" w:rsidP="001418E2">
      <w:pPr>
        <w:suppressAutoHyphens/>
        <w:spacing w:after="0" w:line="240" w:lineRule="auto"/>
        <w:textAlignment w:val="baseline"/>
        <w:rPr>
          <w:rFonts w:ascii="Times New Roman" w:hAnsi="Times New Roman" w:cs="FreeSans"/>
          <w:kern w:val="2"/>
          <w:sz w:val="28"/>
          <w:szCs w:val="28"/>
          <w:lang w:eastAsia="zh-CN" w:bidi="hi-IN"/>
        </w:rPr>
      </w:pPr>
    </w:p>
    <w:p w14:paraId="0210B9FD" w14:textId="77777777" w:rsidR="001418E2" w:rsidRDefault="001418E2" w:rsidP="00B5067B">
      <w:pPr>
        <w:suppressAutoHyphens/>
        <w:spacing w:after="0" w:line="240" w:lineRule="auto"/>
        <w:ind w:firstLine="708"/>
        <w:jc w:val="both"/>
        <w:textAlignment w:val="baseline"/>
        <w:rPr>
          <w:rFonts w:ascii="Times New Roman" w:hAnsi="Times New Roman" w:cs="FreeSans"/>
          <w:kern w:val="2"/>
          <w:sz w:val="28"/>
          <w:szCs w:val="28"/>
          <w:lang w:eastAsia="zh-CN" w:bidi="hi-IN"/>
        </w:rPr>
      </w:pPr>
      <w:r w:rsidRPr="001418E2">
        <w:rPr>
          <w:rFonts w:ascii="Times New Roman" w:hAnsi="Times New Roman" w:cs="FreeSans"/>
          <w:kern w:val="2"/>
          <w:sz w:val="28"/>
          <w:szCs w:val="28"/>
          <w:lang w:eastAsia="zh-CN" w:bidi="hi-IN"/>
        </w:rPr>
        <w:t>Відповідно до ст.25, п.22 ч.1 ст.26 Закону України «Про місцеве</w:t>
      </w:r>
      <w:r w:rsidR="00B5067B">
        <w:rPr>
          <w:rFonts w:ascii="Times New Roman" w:hAnsi="Times New Roman" w:cs="FreeSans"/>
          <w:kern w:val="2"/>
          <w:sz w:val="28"/>
          <w:szCs w:val="28"/>
          <w:lang w:eastAsia="zh-CN" w:bidi="hi-IN"/>
        </w:rPr>
        <w:t xml:space="preserve"> </w:t>
      </w:r>
      <w:r w:rsidRPr="001418E2">
        <w:rPr>
          <w:rFonts w:ascii="Times New Roman" w:hAnsi="Times New Roman" w:cs="FreeSans"/>
          <w:kern w:val="2"/>
          <w:sz w:val="28"/>
          <w:szCs w:val="28"/>
          <w:lang w:eastAsia="zh-CN" w:bidi="hi-IN"/>
        </w:rPr>
        <w:t>самоврядування в Україні»</w:t>
      </w:r>
      <w:r w:rsidR="00B5067B">
        <w:rPr>
          <w:rFonts w:ascii="Times New Roman" w:hAnsi="Times New Roman" w:cs="FreeSans"/>
          <w:kern w:val="2"/>
          <w:sz w:val="28"/>
          <w:szCs w:val="28"/>
          <w:lang w:eastAsia="zh-CN" w:bidi="hi-IN"/>
        </w:rPr>
        <w:t>,</w:t>
      </w:r>
      <w:r w:rsidRPr="001418E2">
        <w:rPr>
          <w:rFonts w:ascii="Times New Roman" w:hAnsi="Times New Roman" w:cs="FreeSans"/>
          <w:kern w:val="2"/>
          <w:sz w:val="28"/>
          <w:szCs w:val="28"/>
          <w:lang w:eastAsia="zh-CN" w:bidi="hi-IN"/>
        </w:rPr>
        <w:t xml:space="preserve"> з метою проведення громадських заходів, </w:t>
      </w:r>
      <w:r w:rsidR="009D2CCC" w:rsidRPr="009D2CCC">
        <w:rPr>
          <w:rFonts w:ascii="Times New Roman" w:hAnsi="Times New Roman" w:cs="Times New Roman"/>
          <w:color w:val="000000"/>
          <w:sz w:val="28"/>
          <w:szCs w:val="28"/>
          <w:shd w:val="clear" w:color="auto" w:fill="FFFFFF"/>
        </w:rPr>
        <w:t>врахувавши рішення виконавчого комітету А</w:t>
      </w:r>
      <w:r w:rsidR="00F73935">
        <w:rPr>
          <w:rFonts w:ascii="Times New Roman" w:hAnsi="Times New Roman" w:cs="Times New Roman"/>
          <w:color w:val="000000"/>
          <w:sz w:val="28"/>
          <w:szCs w:val="28"/>
          <w:shd w:val="clear" w:color="auto" w:fill="FFFFFF"/>
        </w:rPr>
        <w:t>ндрушівської міської ради від ___.11.2023 року № ___</w:t>
      </w:r>
      <w:r w:rsidR="009D2CCC">
        <w:rPr>
          <w:rFonts w:ascii="Times New Roman" w:hAnsi="Times New Roman" w:cs="Times New Roman"/>
          <w:color w:val="000000"/>
          <w:sz w:val="28"/>
          <w:szCs w:val="28"/>
          <w:shd w:val="clear" w:color="auto" w:fill="FFFFFF"/>
        </w:rPr>
        <w:t xml:space="preserve"> та </w:t>
      </w:r>
      <w:r w:rsidRPr="001418E2">
        <w:rPr>
          <w:rFonts w:ascii="Times New Roman" w:hAnsi="Times New Roman" w:cs="FreeSans"/>
          <w:kern w:val="2"/>
          <w:sz w:val="28"/>
          <w:szCs w:val="28"/>
          <w:lang w:eastAsia="zh-CN" w:bidi="hi-IN"/>
        </w:rPr>
        <w:t>рекомендації постійної комісії з питань соціально-економічного розвитку, бюджету</w:t>
      </w:r>
      <w:r w:rsidR="00B5067B">
        <w:rPr>
          <w:rFonts w:ascii="Times New Roman" w:hAnsi="Times New Roman" w:cs="FreeSans"/>
          <w:kern w:val="2"/>
          <w:sz w:val="28"/>
          <w:szCs w:val="28"/>
          <w:lang w:eastAsia="zh-CN" w:bidi="hi-IN"/>
        </w:rPr>
        <w:t xml:space="preserve"> </w:t>
      </w:r>
      <w:r w:rsidRPr="001418E2">
        <w:rPr>
          <w:rFonts w:ascii="Times New Roman" w:hAnsi="Times New Roman" w:cs="FreeSans"/>
          <w:kern w:val="2"/>
          <w:sz w:val="28"/>
          <w:szCs w:val="28"/>
          <w:lang w:eastAsia="zh-CN" w:bidi="hi-IN"/>
        </w:rPr>
        <w:t>та фінансів, міська рада</w:t>
      </w:r>
    </w:p>
    <w:p w14:paraId="56BBDB3A" w14:textId="77777777" w:rsidR="00B5067B" w:rsidRPr="001418E2" w:rsidRDefault="00B5067B" w:rsidP="001418E2">
      <w:pPr>
        <w:suppressAutoHyphens/>
        <w:spacing w:after="0" w:line="240" w:lineRule="auto"/>
        <w:textAlignment w:val="baseline"/>
        <w:rPr>
          <w:rFonts w:ascii="Times New Roman" w:hAnsi="Times New Roman" w:cs="FreeSans"/>
          <w:kern w:val="2"/>
          <w:sz w:val="28"/>
          <w:szCs w:val="28"/>
          <w:lang w:eastAsia="zh-CN" w:bidi="hi-IN"/>
        </w:rPr>
      </w:pPr>
    </w:p>
    <w:p w14:paraId="7FD62260" w14:textId="4795089C" w:rsidR="001418E2" w:rsidRPr="00B5067B" w:rsidRDefault="001418E2" w:rsidP="001418E2">
      <w:pPr>
        <w:suppressAutoHyphens/>
        <w:spacing w:after="0" w:line="240" w:lineRule="auto"/>
        <w:textAlignment w:val="baseline"/>
        <w:rPr>
          <w:rFonts w:ascii="Times New Roman" w:hAnsi="Times New Roman" w:cs="FreeSans"/>
          <w:b/>
          <w:kern w:val="2"/>
          <w:sz w:val="28"/>
          <w:szCs w:val="28"/>
          <w:lang w:eastAsia="zh-CN" w:bidi="hi-IN"/>
        </w:rPr>
      </w:pPr>
      <w:r w:rsidRPr="00B5067B">
        <w:rPr>
          <w:rFonts w:ascii="Times New Roman" w:hAnsi="Times New Roman" w:cs="FreeSans"/>
          <w:b/>
          <w:kern w:val="2"/>
          <w:sz w:val="28"/>
          <w:szCs w:val="28"/>
          <w:lang w:eastAsia="zh-CN" w:bidi="hi-IN"/>
        </w:rPr>
        <w:t>ВИРІШ</w:t>
      </w:r>
      <w:r w:rsidR="00AD20FF">
        <w:rPr>
          <w:rFonts w:ascii="Times New Roman" w:hAnsi="Times New Roman" w:cs="FreeSans"/>
          <w:b/>
          <w:kern w:val="2"/>
          <w:sz w:val="28"/>
          <w:szCs w:val="28"/>
          <w:lang w:eastAsia="zh-CN" w:bidi="hi-IN"/>
        </w:rPr>
        <w:t>УЄ</w:t>
      </w:r>
      <w:r w:rsidRPr="00B5067B">
        <w:rPr>
          <w:rFonts w:ascii="Times New Roman" w:hAnsi="Times New Roman" w:cs="FreeSans"/>
          <w:b/>
          <w:kern w:val="2"/>
          <w:sz w:val="28"/>
          <w:szCs w:val="28"/>
          <w:lang w:eastAsia="zh-CN" w:bidi="hi-IN"/>
        </w:rPr>
        <w:t>:</w:t>
      </w:r>
    </w:p>
    <w:p w14:paraId="54F1B9B4" w14:textId="77777777" w:rsidR="00B5067B" w:rsidRPr="001418E2" w:rsidRDefault="00B5067B" w:rsidP="001418E2">
      <w:pPr>
        <w:suppressAutoHyphens/>
        <w:spacing w:after="0" w:line="240" w:lineRule="auto"/>
        <w:textAlignment w:val="baseline"/>
        <w:rPr>
          <w:rFonts w:ascii="Times New Roman" w:hAnsi="Times New Roman" w:cs="FreeSans"/>
          <w:kern w:val="2"/>
          <w:sz w:val="28"/>
          <w:szCs w:val="28"/>
          <w:lang w:eastAsia="zh-CN" w:bidi="hi-IN"/>
        </w:rPr>
      </w:pPr>
    </w:p>
    <w:p w14:paraId="586E1FE8" w14:textId="77777777" w:rsidR="001418E2" w:rsidRPr="001418E2" w:rsidRDefault="001418E2" w:rsidP="00B5067B">
      <w:pPr>
        <w:suppressAutoHyphens/>
        <w:spacing w:after="0" w:line="240" w:lineRule="auto"/>
        <w:ind w:firstLine="708"/>
        <w:jc w:val="both"/>
        <w:textAlignment w:val="baseline"/>
        <w:rPr>
          <w:rFonts w:ascii="Times New Roman" w:hAnsi="Times New Roman" w:cs="FreeSans"/>
          <w:kern w:val="2"/>
          <w:sz w:val="28"/>
          <w:szCs w:val="28"/>
          <w:lang w:eastAsia="zh-CN" w:bidi="hi-IN"/>
        </w:rPr>
      </w:pPr>
      <w:r w:rsidRPr="001418E2">
        <w:rPr>
          <w:rFonts w:ascii="Times New Roman" w:hAnsi="Times New Roman" w:cs="FreeSans"/>
          <w:kern w:val="2"/>
          <w:sz w:val="28"/>
          <w:szCs w:val="28"/>
          <w:lang w:eastAsia="zh-CN" w:bidi="hi-IN"/>
        </w:rPr>
        <w:t>1.</w:t>
      </w:r>
      <w:r w:rsidR="00B5067B">
        <w:rPr>
          <w:rFonts w:ascii="Times New Roman" w:hAnsi="Times New Roman" w:cs="FreeSans"/>
          <w:kern w:val="2"/>
          <w:sz w:val="28"/>
          <w:szCs w:val="28"/>
          <w:lang w:eastAsia="zh-CN" w:bidi="hi-IN"/>
        </w:rPr>
        <w:t xml:space="preserve"> </w:t>
      </w:r>
      <w:r w:rsidRPr="001418E2">
        <w:rPr>
          <w:rFonts w:ascii="Times New Roman" w:hAnsi="Times New Roman" w:cs="FreeSans"/>
          <w:kern w:val="2"/>
          <w:sz w:val="28"/>
          <w:szCs w:val="28"/>
          <w:lang w:eastAsia="zh-CN" w:bidi="hi-IN"/>
        </w:rPr>
        <w:t>Затвердити Програму фінансового забезп</w:t>
      </w:r>
      <w:r w:rsidR="00F73935">
        <w:rPr>
          <w:rFonts w:ascii="Times New Roman" w:hAnsi="Times New Roman" w:cs="FreeSans"/>
          <w:kern w:val="2"/>
          <w:sz w:val="28"/>
          <w:szCs w:val="28"/>
          <w:lang w:eastAsia="zh-CN" w:bidi="hi-IN"/>
        </w:rPr>
        <w:t>ечення проведення заходів у 2024</w:t>
      </w:r>
      <w:r w:rsidRPr="001418E2">
        <w:rPr>
          <w:rFonts w:ascii="Times New Roman" w:hAnsi="Times New Roman" w:cs="FreeSans"/>
          <w:kern w:val="2"/>
          <w:sz w:val="28"/>
          <w:szCs w:val="28"/>
          <w:lang w:eastAsia="zh-CN" w:bidi="hi-IN"/>
        </w:rPr>
        <w:t xml:space="preserve"> році на</w:t>
      </w:r>
      <w:r w:rsidR="00B5067B">
        <w:rPr>
          <w:rFonts w:ascii="Times New Roman" w:hAnsi="Times New Roman" w:cs="FreeSans"/>
          <w:kern w:val="2"/>
          <w:sz w:val="28"/>
          <w:szCs w:val="28"/>
          <w:lang w:eastAsia="zh-CN" w:bidi="hi-IN"/>
        </w:rPr>
        <w:t xml:space="preserve"> </w:t>
      </w:r>
      <w:r w:rsidRPr="001418E2">
        <w:rPr>
          <w:rFonts w:ascii="Times New Roman" w:hAnsi="Times New Roman" w:cs="FreeSans"/>
          <w:kern w:val="2"/>
          <w:sz w:val="28"/>
          <w:szCs w:val="28"/>
          <w:lang w:eastAsia="zh-CN" w:bidi="hi-IN"/>
        </w:rPr>
        <w:t>території Андрушівської міської територіальної громади (додається).</w:t>
      </w:r>
    </w:p>
    <w:p w14:paraId="13CAE83E" w14:textId="39EE5B27" w:rsidR="001418E2" w:rsidRPr="001418E2" w:rsidRDefault="001418E2" w:rsidP="00B5067B">
      <w:pPr>
        <w:suppressAutoHyphens/>
        <w:spacing w:after="0" w:line="240" w:lineRule="auto"/>
        <w:ind w:firstLine="708"/>
        <w:jc w:val="both"/>
        <w:textAlignment w:val="baseline"/>
        <w:rPr>
          <w:rFonts w:ascii="Times New Roman" w:hAnsi="Times New Roman" w:cs="FreeSans"/>
          <w:kern w:val="2"/>
          <w:sz w:val="28"/>
          <w:szCs w:val="28"/>
          <w:lang w:eastAsia="zh-CN" w:bidi="hi-IN"/>
        </w:rPr>
      </w:pPr>
      <w:r w:rsidRPr="001418E2">
        <w:rPr>
          <w:rFonts w:ascii="Times New Roman" w:hAnsi="Times New Roman" w:cs="FreeSans"/>
          <w:kern w:val="2"/>
          <w:sz w:val="28"/>
          <w:szCs w:val="28"/>
          <w:lang w:eastAsia="zh-CN" w:bidi="hi-IN"/>
        </w:rPr>
        <w:t>2.</w:t>
      </w:r>
      <w:r w:rsidR="00B5067B">
        <w:rPr>
          <w:rFonts w:ascii="Times New Roman" w:hAnsi="Times New Roman" w:cs="FreeSans"/>
          <w:kern w:val="2"/>
          <w:sz w:val="28"/>
          <w:szCs w:val="28"/>
          <w:lang w:eastAsia="zh-CN" w:bidi="hi-IN"/>
        </w:rPr>
        <w:t xml:space="preserve"> </w:t>
      </w:r>
      <w:r w:rsidRPr="001418E2">
        <w:rPr>
          <w:rFonts w:ascii="Times New Roman" w:hAnsi="Times New Roman" w:cs="FreeSans"/>
          <w:kern w:val="2"/>
          <w:sz w:val="28"/>
          <w:szCs w:val="28"/>
          <w:lang w:eastAsia="zh-CN" w:bidi="hi-IN"/>
        </w:rPr>
        <w:t>Контроль за виконанням даного рішення покласти на постійну комісію з питань</w:t>
      </w:r>
      <w:r w:rsidR="00B5067B">
        <w:rPr>
          <w:rFonts w:ascii="Times New Roman" w:hAnsi="Times New Roman" w:cs="FreeSans"/>
          <w:kern w:val="2"/>
          <w:sz w:val="28"/>
          <w:szCs w:val="28"/>
          <w:lang w:eastAsia="zh-CN" w:bidi="hi-IN"/>
        </w:rPr>
        <w:t xml:space="preserve"> </w:t>
      </w:r>
      <w:r w:rsidRPr="001418E2">
        <w:rPr>
          <w:rFonts w:ascii="Times New Roman" w:hAnsi="Times New Roman" w:cs="FreeSans"/>
          <w:kern w:val="2"/>
          <w:sz w:val="28"/>
          <w:szCs w:val="28"/>
          <w:lang w:eastAsia="zh-CN" w:bidi="hi-IN"/>
        </w:rPr>
        <w:t>соціально-економічного розвитку,</w:t>
      </w:r>
      <w:r w:rsidR="00B5067B">
        <w:rPr>
          <w:rFonts w:ascii="Times New Roman" w:hAnsi="Times New Roman" w:cs="FreeSans"/>
          <w:kern w:val="2"/>
          <w:sz w:val="28"/>
          <w:szCs w:val="28"/>
          <w:lang w:eastAsia="zh-CN" w:bidi="hi-IN"/>
        </w:rPr>
        <w:t xml:space="preserve"> бюджету та фінансів (</w:t>
      </w:r>
      <w:r w:rsidR="00AD20FF">
        <w:rPr>
          <w:rFonts w:ascii="Times New Roman" w:hAnsi="Times New Roman" w:cs="FreeSans"/>
          <w:kern w:val="2"/>
          <w:sz w:val="28"/>
          <w:szCs w:val="28"/>
          <w:lang w:eastAsia="zh-CN" w:bidi="hi-IN"/>
        </w:rPr>
        <w:t xml:space="preserve">Дмитро </w:t>
      </w:r>
      <w:r w:rsidR="00B5067B">
        <w:rPr>
          <w:rFonts w:ascii="Times New Roman" w:hAnsi="Times New Roman" w:cs="FreeSans"/>
          <w:kern w:val="2"/>
          <w:sz w:val="28"/>
          <w:szCs w:val="28"/>
          <w:lang w:eastAsia="zh-CN" w:bidi="hi-IN"/>
        </w:rPr>
        <w:t>Т</w:t>
      </w:r>
      <w:r w:rsidR="00AD20FF">
        <w:rPr>
          <w:rFonts w:ascii="Times New Roman" w:hAnsi="Times New Roman" w:cs="FreeSans"/>
          <w:kern w:val="2"/>
          <w:sz w:val="28"/>
          <w:szCs w:val="28"/>
          <w:lang w:eastAsia="zh-CN" w:bidi="hi-IN"/>
        </w:rPr>
        <w:t>КАЧЕНКО</w:t>
      </w:r>
      <w:r w:rsidRPr="001418E2">
        <w:rPr>
          <w:rFonts w:ascii="Times New Roman" w:hAnsi="Times New Roman" w:cs="FreeSans"/>
          <w:kern w:val="2"/>
          <w:sz w:val="28"/>
          <w:szCs w:val="28"/>
          <w:lang w:eastAsia="zh-CN" w:bidi="hi-IN"/>
        </w:rPr>
        <w:t>) та заступника</w:t>
      </w:r>
      <w:r w:rsidR="00B5067B">
        <w:rPr>
          <w:rFonts w:ascii="Times New Roman" w:hAnsi="Times New Roman" w:cs="FreeSans"/>
          <w:kern w:val="2"/>
          <w:sz w:val="28"/>
          <w:szCs w:val="28"/>
          <w:lang w:eastAsia="zh-CN" w:bidi="hi-IN"/>
        </w:rPr>
        <w:t xml:space="preserve"> </w:t>
      </w:r>
      <w:r w:rsidRPr="001418E2">
        <w:rPr>
          <w:rFonts w:ascii="Times New Roman" w:hAnsi="Times New Roman" w:cs="FreeSans"/>
          <w:kern w:val="2"/>
          <w:sz w:val="28"/>
          <w:szCs w:val="28"/>
          <w:lang w:eastAsia="zh-CN" w:bidi="hi-IN"/>
        </w:rPr>
        <w:t xml:space="preserve">міського голови з питань діяльності виконавчих органів ради </w:t>
      </w:r>
      <w:r w:rsidR="00AD20FF">
        <w:rPr>
          <w:rFonts w:ascii="Times New Roman" w:hAnsi="Times New Roman" w:cs="FreeSans"/>
          <w:kern w:val="2"/>
          <w:sz w:val="28"/>
          <w:szCs w:val="28"/>
          <w:lang w:eastAsia="zh-CN" w:bidi="hi-IN"/>
        </w:rPr>
        <w:t>Сергія ДЕМЧЕНКА</w:t>
      </w:r>
      <w:r w:rsidRPr="001418E2">
        <w:rPr>
          <w:rFonts w:ascii="Times New Roman" w:hAnsi="Times New Roman" w:cs="FreeSans"/>
          <w:kern w:val="2"/>
          <w:sz w:val="28"/>
          <w:szCs w:val="28"/>
          <w:lang w:eastAsia="zh-CN" w:bidi="hi-IN"/>
        </w:rPr>
        <w:t>.</w:t>
      </w:r>
    </w:p>
    <w:p w14:paraId="6A3C47A5" w14:textId="77777777" w:rsidR="001418E2" w:rsidRPr="001418E2" w:rsidRDefault="001418E2" w:rsidP="001418E2">
      <w:pPr>
        <w:suppressAutoHyphens/>
        <w:spacing w:after="0" w:line="240" w:lineRule="auto"/>
        <w:textAlignment w:val="baseline"/>
        <w:rPr>
          <w:rFonts w:ascii="Times New Roman" w:hAnsi="Times New Roman" w:cs="FreeSans"/>
          <w:kern w:val="2"/>
          <w:sz w:val="28"/>
          <w:szCs w:val="28"/>
          <w:lang w:eastAsia="zh-CN" w:bidi="hi-IN"/>
        </w:rPr>
      </w:pPr>
    </w:p>
    <w:p w14:paraId="25957CD4" w14:textId="77777777" w:rsidR="001418E2" w:rsidRDefault="001418E2" w:rsidP="001418E2">
      <w:pPr>
        <w:suppressAutoHyphens/>
        <w:spacing w:after="0" w:line="240" w:lineRule="auto"/>
        <w:textAlignment w:val="baseline"/>
        <w:rPr>
          <w:rFonts w:ascii="Times New Roman" w:hAnsi="Times New Roman" w:cs="FreeSans"/>
          <w:kern w:val="2"/>
          <w:sz w:val="28"/>
          <w:szCs w:val="28"/>
          <w:lang w:eastAsia="zh-CN" w:bidi="hi-IN"/>
        </w:rPr>
      </w:pPr>
      <w:r w:rsidRPr="001418E2">
        <w:rPr>
          <w:rFonts w:ascii="Times New Roman" w:hAnsi="Times New Roman" w:cs="FreeSans"/>
          <w:kern w:val="2"/>
          <w:sz w:val="28"/>
          <w:szCs w:val="28"/>
          <w:lang w:eastAsia="zh-CN" w:bidi="hi-IN"/>
        </w:rPr>
        <w:t xml:space="preserve">Міський голова </w:t>
      </w:r>
      <w:r w:rsidR="00B5067B">
        <w:rPr>
          <w:rFonts w:ascii="Times New Roman" w:hAnsi="Times New Roman" w:cs="FreeSans"/>
          <w:kern w:val="2"/>
          <w:sz w:val="28"/>
          <w:szCs w:val="28"/>
          <w:lang w:eastAsia="zh-CN" w:bidi="hi-IN"/>
        </w:rPr>
        <w:t xml:space="preserve">                                                                  </w:t>
      </w:r>
      <w:r w:rsidRPr="001418E2">
        <w:rPr>
          <w:rFonts w:ascii="Times New Roman" w:hAnsi="Times New Roman" w:cs="FreeSans"/>
          <w:kern w:val="2"/>
          <w:sz w:val="28"/>
          <w:szCs w:val="28"/>
          <w:lang w:eastAsia="zh-CN" w:bidi="hi-IN"/>
        </w:rPr>
        <w:t>Галина БІЛЕЦЬКА</w:t>
      </w:r>
    </w:p>
    <w:p w14:paraId="72E29C77" w14:textId="77777777" w:rsidR="001418E2" w:rsidRDefault="001418E2" w:rsidP="001418E2">
      <w:pPr>
        <w:suppressAutoHyphens/>
        <w:spacing w:after="0" w:line="240" w:lineRule="auto"/>
        <w:textAlignment w:val="baseline"/>
        <w:rPr>
          <w:rFonts w:ascii="Times New Roman" w:hAnsi="Times New Roman" w:cs="FreeSans"/>
          <w:kern w:val="2"/>
          <w:sz w:val="28"/>
          <w:szCs w:val="28"/>
          <w:lang w:eastAsia="zh-CN" w:bidi="hi-IN"/>
        </w:rPr>
      </w:pPr>
    </w:p>
    <w:p w14:paraId="7A997E0F" w14:textId="77777777" w:rsidR="001418E2" w:rsidRDefault="001418E2" w:rsidP="001418E2">
      <w:pPr>
        <w:suppressAutoHyphens/>
        <w:spacing w:after="0" w:line="240" w:lineRule="auto"/>
        <w:textAlignment w:val="baseline"/>
        <w:rPr>
          <w:rFonts w:ascii="Times New Roman" w:hAnsi="Times New Roman" w:cs="FreeSans"/>
          <w:kern w:val="2"/>
          <w:sz w:val="28"/>
          <w:szCs w:val="28"/>
          <w:lang w:eastAsia="zh-CN" w:bidi="hi-IN"/>
        </w:rPr>
      </w:pPr>
    </w:p>
    <w:p w14:paraId="6D85F6F7" w14:textId="77777777" w:rsidR="001418E2" w:rsidRDefault="001418E2" w:rsidP="001418E2">
      <w:pPr>
        <w:suppressAutoHyphens/>
        <w:spacing w:after="0" w:line="240" w:lineRule="auto"/>
        <w:textAlignment w:val="baseline"/>
        <w:rPr>
          <w:rFonts w:ascii="Times New Roman" w:hAnsi="Times New Roman" w:cs="FreeSans"/>
          <w:kern w:val="2"/>
          <w:sz w:val="28"/>
          <w:szCs w:val="28"/>
          <w:lang w:eastAsia="zh-CN" w:bidi="hi-IN"/>
        </w:rPr>
      </w:pPr>
    </w:p>
    <w:p w14:paraId="476042C3" w14:textId="77777777" w:rsidR="001418E2" w:rsidRDefault="001418E2" w:rsidP="001418E2">
      <w:pPr>
        <w:suppressAutoHyphens/>
        <w:spacing w:after="0" w:line="240" w:lineRule="auto"/>
        <w:textAlignment w:val="baseline"/>
        <w:rPr>
          <w:rFonts w:ascii="Times New Roman" w:hAnsi="Times New Roman" w:cs="FreeSans"/>
          <w:kern w:val="2"/>
          <w:sz w:val="28"/>
          <w:szCs w:val="28"/>
          <w:lang w:eastAsia="zh-CN" w:bidi="hi-IN"/>
        </w:rPr>
      </w:pPr>
    </w:p>
    <w:p w14:paraId="52EE155F" w14:textId="77777777" w:rsidR="001418E2" w:rsidRDefault="001418E2" w:rsidP="001418E2">
      <w:pPr>
        <w:suppressAutoHyphens/>
        <w:spacing w:after="0" w:line="240" w:lineRule="auto"/>
        <w:textAlignment w:val="baseline"/>
        <w:rPr>
          <w:rFonts w:ascii="Times New Roman" w:hAnsi="Times New Roman" w:cs="FreeSans"/>
          <w:kern w:val="2"/>
          <w:sz w:val="28"/>
          <w:szCs w:val="28"/>
          <w:lang w:eastAsia="zh-CN" w:bidi="hi-IN"/>
        </w:rPr>
      </w:pPr>
    </w:p>
    <w:p w14:paraId="12B6B1E2" w14:textId="77777777" w:rsidR="001418E2" w:rsidRDefault="001418E2" w:rsidP="001418E2">
      <w:pPr>
        <w:suppressAutoHyphens/>
        <w:spacing w:after="0" w:line="240" w:lineRule="auto"/>
        <w:textAlignment w:val="baseline"/>
        <w:rPr>
          <w:rFonts w:ascii="Times New Roman" w:hAnsi="Times New Roman" w:cs="FreeSans"/>
          <w:kern w:val="2"/>
          <w:sz w:val="28"/>
          <w:szCs w:val="28"/>
          <w:lang w:eastAsia="zh-CN" w:bidi="hi-IN"/>
        </w:rPr>
      </w:pPr>
    </w:p>
    <w:p w14:paraId="05D2F2D0" w14:textId="77777777" w:rsidR="001418E2" w:rsidRDefault="001418E2" w:rsidP="001418E2">
      <w:pPr>
        <w:suppressAutoHyphens/>
        <w:spacing w:after="0" w:line="240" w:lineRule="auto"/>
        <w:textAlignment w:val="baseline"/>
        <w:rPr>
          <w:rFonts w:ascii="Times New Roman" w:hAnsi="Times New Roman" w:cs="FreeSans"/>
          <w:kern w:val="2"/>
          <w:sz w:val="28"/>
          <w:szCs w:val="28"/>
          <w:lang w:eastAsia="zh-CN" w:bidi="hi-IN"/>
        </w:rPr>
      </w:pPr>
    </w:p>
    <w:p w14:paraId="08B9C286" w14:textId="77777777" w:rsidR="001418E2" w:rsidRDefault="001418E2" w:rsidP="001418E2">
      <w:pPr>
        <w:suppressAutoHyphens/>
        <w:spacing w:after="0" w:line="240" w:lineRule="auto"/>
        <w:textAlignment w:val="baseline"/>
        <w:rPr>
          <w:rFonts w:ascii="Times New Roman" w:hAnsi="Times New Roman" w:cs="FreeSans"/>
          <w:kern w:val="2"/>
          <w:sz w:val="28"/>
          <w:szCs w:val="28"/>
          <w:lang w:eastAsia="zh-CN" w:bidi="hi-IN"/>
        </w:rPr>
      </w:pPr>
    </w:p>
    <w:p w14:paraId="5968418E" w14:textId="77777777" w:rsidR="001418E2" w:rsidRDefault="001418E2" w:rsidP="001418E2">
      <w:pPr>
        <w:suppressAutoHyphens/>
        <w:spacing w:after="0" w:line="240" w:lineRule="auto"/>
        <w:textAlignment w:val="baseline"/>
        <w:rPr>
          <w:rFonts w:ascii="Times New Roman" w:hAnsi="Times New Roman" w:cs="FreeSans"/>
          <w:kern w:val="2"/>
          <w:sz w:val="28"/>
          <w:szCs w:val="28"/>
          <w:lang w:eastAsia="zh-CN" w:bidi="hi-IN"/>
        </w:rPr>
      </w:pPr>
    </w:p>
    <w:p w14:paraId="0FA7CB3E" w14:textId="77777777" w:rsidR="00996F6C" w:rsidRDefault="00996F6C" w:rsidP="001418E2">
      <w:pPr>
        <w:suppressAutoHyphens/>
        <w:spacing w:after="0" w:line="240" w:lineRule="auto"/>
        <w:textAlignment w:val="baseline"/>
      </w:pPr>
      <w:r>
        <w:rPr>
          <w:rFonts w:ascii="Times New Roman" w:hAnsi="Times New Roman" w:cs="FreeSans"/>
          <w:kern w:val="2"/>
          <w:sz w:val="28"/>
          <w:szCs w:val="28"/>
          <w:lang w:eastAsia="zh-CN" w:bidi="hi-IN"/>
        </w:rPr>
        <w:lastRenderedPageBreak/>
        <w:t xml:space="preserve">СХВАЛЕНО </w:t>
      </w:r>
      <w:r>
        <w:rPr>
          <w:rFonts w:ascii="Times New Roman" w:hAnsi="Times New Roman" w:cs="FreeSans"/>
          <w:kern w:val="2"/>
          <w:sz w:val="28"/>
          <w:szCs w:val="28"/>
          <w:lang w:eastAsia="zh-CN" w:bidi="hi-IN"/>
        </w:rPr>
        <w:tab/>
      </w:r>
      <w:r>
        <w:rPr>
          <w:rFonts w:ascii="Times New Roman" w:hAnsi="Times New Roman" w:cs="FreeSans"/>
          <w:kern w:val="2"/>
          <w:sz w:val="28"/>
          <w:szCs w:val="28"/>
          <w:lang w:eastAsia="zh-CN" w:bidi="hi-IN"/>
        </w:rPr>
        <w:tab/>
      </w:r>
      <w:r>
        <w:rPr>
          <w:rFonts w:ascii="Times New Roman" w:hAnsi="Times New Roman" w:cs="FreeSans"/>
          <w:kern w:val="2"/>
          <w:sz w:val="28"/>
          <w:szCs w:val="28"/>
          <w:lang w:eastAsia="zh-CN" w:bidi="hi-IN"/>
        </w:rPr>
        <w:tab/>
      </w:r>
      <w:r>
        <w:rPr>
          <w:rFonts w:ascii="Times New Roman" w:hAnsi="Times New Roman" w:cs="FreeSans"/>
          <w:kern w:val="2"/>
          <w:sz w:val="28"/>
          <w:szCs w:val="28"/>
          <w:lang w:eastAsia="zh-CN" w:bidi="hi-IN"/>
        </w:rPr>
        <w:tab/>
      </w:r>
      <w:r>
        <w:rPr>
          <w:rFonts w:ascii="Times New Roman" w:hAnsi="Times New Roman" w:cs="FreeSans"/>
          <w:kern w:val="2"/>
          <w:sz w:val="28"/>
          <w:szCs w:val="28"/>
          <w:lang w:eastAsia="zh-CN" w:bidi="hi-IN"/>
        </w:rPr>
        <w:tab/>
        <w:t>ЗАТВЕРДЖЕНО</w:t>
      </w:r>
    </w:p>
    <w:p w14:paraId="7501C82D" w14:textId="25A14062" w:rsidR="00AD20FF" w:rsidRDefault="00996F6C">
      <w:pPr>
        <w:suppressAutoHyphens/>
        <w:spacing w:after="0" w:line="240" w:lineRule="auto"/>
        <w:textAlignment w:val="baseline"/>
        <w:rPr>
          <w:rFonts w:ascii="Times New Roman" w:hAnsi="Times New Roman" w:cs="FreeSans"/>
          <w:kern w:val="2"/>
          <w:sz w:val="28"/>
          <w:szCs w:val="28"/>
          <w:lang w:eastAsia="zh-CN" w:bidi="hi-IN"/>
        </w:rPr>
      </w:pPr>
      <w:r>
        <w:rPr>
          <w:rFonts w:ascii="Times New Roman" w:hAnsi="Times New Roman" w:cs="FreeSans"/>
          <w:kern w:val="2"/>
          <w:sz w:val="28"/>
          <w:szCs w:val="28"/>
          <w:lang w:eastAsia="zh-CN" w:bidi="hi-IN"/>
        </w:rPr>
        <w:t>р</w:t>
      </w:r>
      <w:r w:rsidR="00F73935">
        <w:rPr>
          <w:rFonts w:ascii="Times New Roman" w:hAnsi="Times New Roman" w:cs="FreeSans"/>
          <w:kern w:val="2"/>
          <w:sz w:val="28"/>
          <w:szCs w:val="28"/>
          <w:lang w:eastAsia="zh-CN" w:bidi="hi-IN"/>
        </w:rPr>
        <w:t>ішення виконавчого</w:t>
      </w:r>
      <w:r w:rsidR="00F73935">
        <w:rPr>
          <w:rFonts w:ascii="Times New Roman" w:hAnsi="Times New Roman" w:cs="FreeSans"/>
          <w:kern w:val="2"/>
          <w:sz w:val="28"/>
          <w:szCs w:val="28"/>
          <w:lang w:eastAsia="zh-CN" w:bidi="hi-IN"/>
        </w:rPr>
        <w:tab/>
      </w:r>
      <w:r w:rsidR="00F73935">
        <w:rPr>
          <w:rFonts w:ascii="Times New Roman" w:hAnsi="Times New Roman" w:cs="FreeSans"/>
          <w:kern w:val="2"/>
          <w:sz w:val="28"/>
          <w:szCs w:val="28"/>
          <w:lang w:eastAsia="zh-CN" w:bidi="hi-IN"/>
        </w:rPr>
        <w:tab/>
      </w:r>
      <w:r w:rsidR="00F73935">
        <w:rPr>
          <w:rFonts w:ascii="Times New Roman" w:hAnsi="Times New Roman" w:cs="FreeSans"/>
          <w:kern w:val="2"/>
          <w:sz w:val="28"/>
          <w:szCs w:val="28"/>
          <w:lang w:eastAsia="zh-CN" w:bidi="hi-IN"/>
        </w:rPr>
        <w:tab/>
      </w:r>
      <w:r w:rsidR="00F73935">
        <w:rPr>
          <w:rFonts w:ascii="Times New Roman" w:hAnsi="Times New Roman" w:cs="FreeSans"/>
          <w:kern w:val="2"/>
          <w:sz w:val="28"/>
          <w:szCs w:val="28"/>
          <w:lang w:eastAsia="zh-CN" w:bidi="hi-IN"/>
        </w:rPr>
        <w:tab/>
        <w:t xml:space="preserve">рішення </w:t>
      </w:r>
      <w:r w:rsidR="00AD20FF">
        <w:rPr>
          <w:rFonts w:ascii="Times New Roman" w:hAnsi="Times New Roman" w:cs="FreeSans"/>
          <w:kern w:val="2"/>
          <w:sz w:val="28"/>
          <w:szCs w:val="28"/>
          <w:lang w:eastAsia="zh-CN" w:bidi="hi-IN"/>
        </w:rPr>
        <w:t>тридцять дев</w:t>
      </w:r>
      <w:r w:rsidR="00AD20FF" w:rsidRPr="00AD20FF">
        <w:rPr>
          <w:rFonts w:ascii="Times New Roman" w:hAnsi="Times New Roman" w:cs="FreeSans"/>
          <w:kern w:val="2"/>
          <w:sz w:val="28"/>
          <w:szCs w:val="28"/>
          <w:lang w:eastAsia="zh-CN" w:bidi="hi-IN"/>
        </w:rPr>
        <w:t>’</w:t>
      </w:r>
      <w:r w:rsidR="00AD20FF">
        <w:rPr>
          <w:rFonts w:ascii="Times New Roman" w:hAnsi="Times New Roman" w:cs="FreeSans"/>
          <w:kern w:val="2"/>
          <w:sz w:val="28"/>
          <w:szCs w:val="28"/>
          <w:lang w:eastAsia="zh-CN" w:bidi="hi-IN"/>
        </w:rPr>
        <w:t>ятої</w:t>
      </w:r>
      <w:r>
        <w:rPr>
          <w:rFonts w:ascii="Times New Roman" w:hAnsi="Times New Roman" w:cs="FreeSans"/>
          <w:kern w:val="2"/>
          <w:sz w:val="28"/>
          <w:szCs w:val="28"/>
          <w:lang w:eastAsia="zh-CN" w:bidi="hi-IN"/>
        </w:rPr>
        <w:t xml:space="preserve"> сесії </w:t>
      </w:r>
      <w:r w:rsidR="00AD20FF">
        <w:rPr>
          <w:rFonts w:ascii="Times New Roman" w:hAnsi="Times New Roman" w:cs="FreeSans"/>
          <w:kern w:val="2"/>
          <w:sz w:val="28"/>
          <w:szCs w:val="28"/>
          <w:lang w:eastAsia="zh-CN" w:bidi="hi-IN"/>
        </w:rPr>
        <w:t xml:space="preserve">комітету Андрушівської                              </w:t>
      </w:r>
      <w:r>
        <w:rPr>
          <w:rFonts w:ascii="Times New Roman" w:hAnsi="Times New Roman" w:cs="FreeSans"/>
          <w:kern w:val="2"/>
          <w:sz w:val="28"/>
          <w:szCs w:val="28"/>
          <w:lang w:eastAsia="zh-CN" w:bidi="hi-IN"/>
        </w:rPr>
        <w:t>Андрушівської</w:t>
      </w:r>
      <w:r w:rsidR="00AD20FF">
        <w:rPr>
          <w:rFonts w:ascii="Times New Roman" w:hAnsi="Times New Roman" w:cs="FreeSans"/>
          <w:kern w:val="2"/>
          <w:sz w:val="28"/>
          <w:szCs w:val="28"/>
          <w:lang w:eastAsia="zh-CN" w:bidi="hi-IN"/>
        </w:rPr>
        <w:t xml:space="preserve"> </w:t>
      </w:r>
      <w:r>
        <w:rPr>
          <w:rFonts w:ascii="Times New Roman" w:hAnsi="Times New Roman" w:cs="FreeSans"/>
          <w:kern w:val="2"/>
          <w:sz w:val="28"/>
          <w:szCs w:val="28"/>
          <w:lang w:eastAsia="zh-CN" w:bidi="hi-IN"/>
        </w:rPr>
        <w:t xml:space="preserve">міської ради </w:t>
      </w:r>
    </w:p>
    <w:p w14:paraId="557B44C2" w14:textId="3F818AD3" w:rsidR="00996F6C" w:rsidRDefault="00AD20FF" w:rsidP="00AD20FF">
      <w:pPr>
        <w:tabs>
          <w:tab w:val="left" w:pos="4962"/>
        </w:tabs>
        <w:suppressAutoHyphens/>
        <w:spacing w:after="0" w:line="240" w:lineRule="auto"/>
        <w:textAlignment w:val="baseline"/>
      </w:pPr>
      <w:r>
        <w:rPr>
          <w:rFonts w:ascii="Times New Roman" w:hAnsi="Times New Roman" w:cs="FreeSans"/>
          <w:kern w:val="2"/>
          <w:sz w:val="28"/>
          <w:szCs w:val="28"/>
          <w:lang w:eastAsia="zh-CN" w:bidi="hi-IN"/>
        </w:rPr>
        <w:t xml:space="preserve">міської ради                                                  </w:t>
      </w:r>
      <w:r w:rsidR="00996F6C">
        <w:rPr>
          <w:rFonts w:ascii="Times New Roman" w:hAnsi="Times New Roman" w:cs="FreeSans"/>
          <w:kern w:val="2"/>
          <w:sz w:val="28"/>
          <w:szCs w:val="28"/>
          <w:lang w:eastAsia="zh-CN" w:bidi="hi-IN"/>
        </w:rPr>
        <w:t>восьмого скликання</w:t>
      </w:r>
    </w:p>
    <w:p w14:paraId="7509AE66" w14:textId="7AB8F083" w:rsidR="009D2CCC" w:rsidRDefault="00AD20FF" w:rsidP="00AD20FF">
      <w:pPr>
        <w:tabs>
          <w:tab w:val="left" w:pos="4962"/>
        </w:tabs>
        <w:suppressAutoHyphens/>
        <w:spacing w:after="0" w:line="240" w:lineRule="auto"/>
        <w:textAlignment w:val="baseline"/>
      </w:pPr>
      <w:r>
        <w:rPr>
          <w:rFonts w:ascii="Times New Roman" w:hAnsi="Times New Roman" w:cs="FreeSans"/>
          <w:kern w:val="2"/>
          <w:sz w:val="28"/>
          <w:szCs w:val="28"/>
          <w:lang w:eastAsia="zh-CN" w:bidi="hi-IN"/>
        </w:rPr>
        <w:t xml:space="preserve">від .11.2023 №                                              </w:t>
      </w:r>
      <w:r w:rsidR="00F73935">
        <w:rPr>
          <w:rFonts w:ascii="Times New Roman" w:hAnsi="Times New Roman" w:cs="FreeSans"/>
          <w:kern w:val="2"/>
          <w:sz w:val="28"/>
          <w:szCs w:val="28"/>
          <w:lang w:eastAsia="zh-CN" w:bidi="hi-IN"/>
        </w:rPr>
        <w:t xml:space="preserve">від </w:t>
      </w:r>
      <w:r>
        <w:rPr>
          <w:rFonts w:ascii="Times New Roman" w:hAnsi="Times New Roman" w:cs="FreeSans"/>
          <w:kern w:val="2"/>
          <w:sz w:val="28"/>
          <w:szCs w:val="28"/>
          <w:lang w:eastAsia="zh-CN" w:bidi="hi-IN"/>
        </w:rPr>
        <w:t>30</w:t>
      </w:r>
      <w:r w:rsidR="00F73935">
        <w:rPr>
          <w:rFonts w:ascii="Times New Roman" w:hAnsi="Times New Roman" w:cs="FreeSans"/>
          <w:kern w:val="2"/>
          <w:sz w:val="28"/>
          <w:szCs w:val="28"/>
          <w:lang w:eastAsia="zh-CN" w:bidi="hi-IN"/>
        </w:rPr>
        <w:t>.11.2023</w:t>
      </w:r>
      <w:r w:rsidR="009D2CCC">
        <w:rPr>
          <w:rFonts w:ascii="Times New Roman" w:hAnsi="Times New Roman" w:cs="FreeSans"/>
          <w:kern w:val="2"/>
          <w:sz w:val="28"/>
          <w:szCs w:val="28"/>
          <w:lang w:eastAsia="zh-CN" w:bidi="hi-IN"/>
        </w:rPr>
        <w:t xml:space="preserve"> №</w:t>
      </w:r>
      <w:r w:rsidR="00F73935">
        <w:rPr>
          <w:rFonts w:ascii="Times New Roman" w:hAnsi="Times New Roman" w:cs="FreeSans"/>
          <w:kern w:val="2"/>
          <w:sz w:val="28"/>
          <w:szCs w:val="28"/>
          <w:lang w:eastAsia="zh-CN" w:bidi="hi-IN"/>
        </w:rPr>
        <w:t>__</w:t>
      </w:r>
    </w:p>
    <w:p w14:paraId="02E3FD12" w14:textId="77777777" w:rsidR="00996F6C" w:rsidRDefault="00996F6C" w:rsidP="009D2CCC">
      <w:pPr>
        <w:suppressAutoHyphens/>
        <w:spacing w:after="0" w:line="240" w:lineRule="auto"/>
        <w:textAlignment w:val="baseline"/>
      </w:pPr>
      <w:r>
        <w:rPr>
          <w:rFonts w:ascii="Times New Roman" w:hAnsi="Times New Roman" w:cs="FreeSans"/>
          <w:kern w:val="2"/>
          <w:sz w:val="28"/>
          <w:szCs w:val="28"/>
          <w:lang w:eastAsia="zh-CN" w:bidi="hi-IN"/>
        </w:rPr>
        <w:tab/>
      </w:r>
      <w:r>
        <w:rPr>
          <w:rFonts w:ascii="Times New Roman" w:hAnsi="Times New Roman" w:cs="FreeSans"/>
          <w:kern w:val="2"/>
          <w:sz w:val="28"/>
          <w:szCs w:val="28"/>
          <w:lang w:eastAsia="zh-CN" w:bidi="hi-IN"/>
        </w:rPr>
        <w:tab/>
      </w:r>
    </w:p>
    <w:p w14:paraId="7F704B0A" w14:textId="77777777" w:rsidR="00996F6C" w:rsidRDefault="00996F6C">
      <w:pPr>
        <w:suppressAutoHyphens/>
        <w:spacing w:after="0" w:line="240" w:lineRule="auto"/>
        <w:jc w:val="center"/>
        <w:textAlignment w:val="baseline"/>
        <w:rPr>
          <w:rFonts w:ascii="Times New Roman" w:hAnsi="Times New Roman" w:cs="FreeSans"/>
          <w:kern w:val="2"/>
          <w:sz w:val="28"/>
          <w:szCs w:val="28"/>
          <w:lang w:eastAsia="zh-CN" w:bidi="hi-IN"/>
        </w:rPr>
      </w:pPr>
    </w:p>
    <w:p w14:paraId="11FBC4FC" w14:textId="77777777" w:rsidR="00996F6C" w:rsidRDefault="00996F6C">
      <w:pPr>
        <w:suppressAutoHyphens/>
        <w:spacing w:after="0" w:line="240" w:lineRule="auto"/>
        <w:jc w:val="center"/>
        <w:textAlignment w:val="baseline"/>
        <w:rPr>
          <w:rFonts w:ascii="Times New Roman" w:hAnsi="Times New Roman" w:cs="FreeSans"/>
          <w:kern w:val="2"/>
          <w:sz w:val="28"/>
          <w:szCs w:val="28"/>
          <w:lang w:eastAsia="zh-CN" w:bidi="hi-IN"/>
        </w:rPr>
      </w:pPr>
    </w:p>
    <w:p w14:paraId="02C0B5D1" w14:textId="77777777" w:rsidR="00996F6C" w:rsidRDefault="00996F6C">
      <w:pPr>
        <w:suppressAutoHyphens/>
        <w:spacing w:after="0" w:line="240" w:lineRule="auto"/>
        <w:jc w:val="center"/>
        <w:textAlignment w:val="baseline"/>
        <w:rPr>
          <w:rFonts w:ascii="Times New Roman" w:hAnsi="Times New Roman" w:cs="FreeSans"/>
          <w:kern w:val="2"/>
          <w:sz w:val="28"/>
          <w:szCs w:val="28"/>
          <w:lang w:eastAsia="zh-CN" w:bidi="hi-IN"/>
        </w:rPr>
      </w:pPr>
    </w:p>
    <w:p w14:paraId="360BC43B" w14:textId="77777777" w:rsidR="00996F6C" w:rsidRDefault="00996F6C">
      <w:pPr>
        <w:suppressAutoHyphens/>
        <w:spacing w:after="0" w:line="240" w:lineRule="auto"/>
        <w:jc w:val="center"/>
        <w:textAlignment w:val="baseline"/>
        <w:rPr>
          <w:rFonts w:ascii="Times New Roman" w:hAnsi="Times New Roman" w:cs="FreeSans"/>
          <w:kern w:val="2"/>
          <w:sz w:val="28"/>
          <w:szCs w:val="28"/>
          <w:lang w:eastAsia="zh-CN" w:bidi="hi-IN"/>
        </w:rPr>
      </w:pPr>
    </w:p>
    <w:p w14:paraId="7C73D2D7" w14:textId="77777777" w:rsidR="009D2CCC" w:rsidRDefault="009D2CCC">
      <w:pPr>
        <w:suppressAutoHyphens/>
        <w:spacing w:after="0" w:line="240" w:lineRule="auto"/>
        <w:jc w:val="center"/>
        <w:textAlignment w:val="baseline"/>
        <w:rPr>
          <w:rFonts w:ascii="Times New Roman" w:hAnsi="Times New Roman" w:cs="FreeSans"/>
          <w:kern w:val="2"/>
          <w:sz w:val="28"/>
          <w:szCs w:val="28"/>
          <w:lang w:eastAsia="zh-CN" w:bidi="hi-IN"/>
        </w:rPr>
      </w:pPr>
    </w:p>
    <w:p w14:paraId="026C76EC" w14:textId="77777777" w:rsidR="009D2CCC" w:rsidRDefault="009D2CCC">
      <w:pPr>
        <w:suppressAutoHyphens/>
        <w:spacing w:after="0" w:line="240" w:lineRule="auto"/>
        <w:jc w:val="center"/>
        <w:textAlignment w:val="baseline"/>
        <w:rPr>
          <w:rFonts w:ascii="Times New Roman" w:hAnsi="Times New Roman" w:cs="FreeSans"/>
          <w:kern w:val="2"/>
          <w:sz w:val="28"/>
          <w:szCs w:val="28"/>
          <w:lang w:eastAsia="zh-CN" w:bidi="hi-IN"/>
        </w:rPr>
      </w:pPr>
    </w:p>
    <w:p w14:paraId="161AF61B" w14:textId="77777777" w:rsidR="00996F6C" w:rsidRPr="00D823E5" w:rsidRDefault="00996F6C">
      <w:pPr>
        <w:suppressAutoHyphens/>
        <w:spacing w:after="0" w:line="240" w:lineRule="auto"/>
        <w:jc w:val="center"/>
        <w:textAlignment w:val="baseline"/>
        <w:rPr>
          <w:rFonts w:ascii="Liberation Serif" w:hAnsi="Liberation Serif" w:cs="FreeSans"/>
          <w:kern w:val="2"/>
          <w:sz w:val="40"/>
          <w:szCs w:val="40"/>
          <w:lang w:eastAsia="zh-CN" w:bidi="hi-IN"/>
        </w:rPr>
      </w:pPr>
      <w:r w:rsidRPr="00D823E5">
        <w:rPr>
          <w:rFonts w:ascii="Times New Roman CYR" w:hAnsi="Times New Roman CYR" w:cs="Times New Roman CYR"/>
          <w:b/>
          <w:bCs/>
          <w:caps/>
          <w:kern w:val="2"/>
          <w:sz w:val="40"/>
          <w:szCs w:val="40"/>
          <w:lang w:eastAsia="zh-CN" w:bidi="hi-IN"/>
        </w:rPr>
        <w:t>Програма</w:t>
      </w:r>
    </w:p>
    <w:p w14:paraId="2E7C0BAE" w14:textId="77777777" w:rsidR="00D823E5" w:rsidRPr="00D823E5" w:rsidRDefault="00996F6C">
      <w:pPr>
        <w:suppressAutoHyphens/>
        <w:spacing w:after="0" w:line="240" w:lineRule="auto"/>
        <w:jc w:val="center"/>
        <w:textAlignment w:val="baseline"/>
        <w:rPr>
          <w:rFonts w:ascii="Times New Roman CYR" w:hAnsi="Times New Roman CYR" w:cs="Times New Roman CYR"/>
          <w:bCs/>
          <w:kern w:val="2"/>
          <w:sz w:val="40"/>
          <w:szCs w:val="40"/>
          <w:lang w:eastAsia="zh-CN" w:bidi="hi-IN"/>
        </w:rPr>
      </w:pPr>
      <w:r w:rsidRPr="00D823E5">
        <w:rPr>
          <w:rFonts w:ascii="Times New Roman CYR" w:hAnsi="Times New Roman CYR" w:cs="Times New Roman CYR"/>
          <w:bCs/>
          <w:kern w:val="2"/>
          <w:sz w:val="40"/>
          <w:szCs w:val="40"/>
          <w:lang w:eastAsia="zh-CN" w:bidi="hi-IN"/>
        </w:rPr>
        <w:t xml:space="preserve">фінансового забезпечення </w:t>
      </w:r>
    </w:p>
    <w:p w14:paraId="2388615F" w14:textId="77777777" w:rsidR="00D823E5" w:rsidRPr="00D823E5" w:rsidRDefault="00996F6C">
      <w:pPr>
        <w:suppressAutoHyphens/>
        <w:spacing w:after="0" w:line="240" w:lineRule="auto"/>
        <w:jc w:val="center"/>
        <w:textAlignment w:val="baseline"/>
        <w:rPr>
          <w:rFonts w:ascii="Times New Roman CYR" w:hAnsi="Times New Roman CYR" w:cs="Times New Roman CYR"/>
          <w:bCs/>
          <w:kern w:val="2"/>
          <w:sz w:val="40"/>
          <w:szCs w:val="40"/>
          <w:lang w:eastAsia="zh-CN" w:bidi="hi-IN"/>
        </w:rPr>
      </w:pPr>
      <w:r w:rsidRPr="00D823E5">
        <w:rPr>
          <w:rFonts w:ascii="Times New Roman CYR" w:hAnsi="Times New Roman CYR" w:cs="Times New Roman CYR"/>
          <w:bCs/>
          <w:kern w:val="2"/>
          <w:sz w:val="40"/>
          <w:szCs w:val="40"/>
          <w:lang w:eastAsia="zh-CN" w:bidi="hi-IN"/>
        </w:rPr>
        <w:t xml:space="preserve">проведення заходів </w:t>
      </w:r>
      <w:r w:rsidR="00F73935" w:rsidRPr="00D823E5">
        <w:rPr>
          <w:rFonts w:ascii="Times New Roman CYR" w:hAnsi="Times New Roman CYR" w:cs="Times New Roman CYR"/>
          <w:bCs/>
          <w:kern w:val="2"/>
          <w:sz w:val="40"/>
          <w:szCs w:val="40"/>
          <w:lang w:eastAsia="zh-CN" w:bidi="hi-IN"/>
        </w:rPr>
        <w:t>у 2024</w:t>
      </w:r>
      <w:r w:rsidRPr="00D823E5">
        <w:rPr>
          <w:rFonts w:ascii="Times New Roman CYR" w:hAnsi="Times New Roman CYR" w:cs="Times New Roman CYR"/>
          <w:bCs/>
          <w:kern w:val="2"/>
          <w:sz w:val="40"/>
          <w:szCs w:val="40"/>
          <w:lang w:eastAsia="zh-CN" w:bidi="hi-IN"/>
        </w:rPr>
        <w:t xml:space="preserve"> році</w:t>
      </w:r>
      <w:r w:rsidR="009D2CCC" w:rsidRPr="00D823E5">
        <w:rPr>
          <w:rFonts w:ascii="Times New Roman CYR" w:hAnsi="Times New Roman CYR" w:cs="Times New Roman CYR"/>
          <w:bCs/>
          <w:kern w:val="2"/>
          <w:sz w:val="40"/>
          <w:szCs w:val="40"/>
          <w:lang w:eastAsia="zh-CN" w:bidi="hi-IN"/>
        </w:rPr>
        <w:t xml:space="preserve"> </w:t>
      </w:r>
    </w:p>
    <w:p w14:paraId="3C2D6138" w14:textId="05803BF2" w:rsidR="009D2CCC" w:rsidRPr="00D823E5" w:rsidRDefault="00996F6C">
      <w:pPr>
        <w:suppressAutoHyphens/>
        <w:spacing w:after="0" w:line="240" w:lineRule="auto"/>
        <w:jc w:val="center"/>
        <w:textAlignment w:val="baseline"/>
        <w:rPr>
          <w:rFonts w:ascii="Times New Roman CYR" w:hAnsi="Times New Roman CYR" w:cs="Times New Roman CYR"/>
          <w:bCs/>
          <w:kern w:val="2"/>
          <w:sz w:val="40"/>
          <w:szCs w:val="40"/>
          <w:lang w:eastAsia="zh-CN" w:bidi="hi-IN"/>
        </w:rPr>
      </w:pPr>
      <w:r w:rsidRPr="00D823E5">
        <w:rPr>
          <w:rFonts w:ascii="Times New Roman CYR" w:hAnsi="Times New Roman CYR" w:cs="Times New Roman CYR"/>
          <w:bCs/>
          <w:kern w:val="2"/>
          <w:sz w:val="40"/>
          <w:szCs w:val="40"/>
          <w:lang w:eastAsia="zh-CN" w:bidi="hi-IN"/>
        </w:rPr>
        <w:t xml:space="preserve">на території </w:t>
      </w:r>
    </w:p>
    <w:p w14:paraId="33F7629B" w14:textId="77777777" w:rsidR="00996F6C" w:rsidRPr="00D823E5" w:rsidRDefault="00996F6C">
      <w:pPr>
        <w:suppressAutoHyphens/>
        <w:spacing w:after="0" w:line="240" w:lineRule="auto"/>
        <w:jc w:val="center"/>
        <w:textAlignment w:val="baseline"/>
        <w:rPr>
          <w:rFonts w:ascii="Liberation Serif" w:hAnsi="Liberation Serif" w:cs="FreeSans"/>
          <w:kern w:val="2"/>
          <w:sz w:val="40"/>
          <w:szCs w:val="40"/>
          <w:lang w:eastAsia="zh-CN" w:bidi="hi-IN"/>
        </w:rPr>
      </w:pPr>
      <w:r w:rsidRPr="00D823E5">
        <w:rPr>
          <w:rFonts w:ascii="Times New Roman CYR" w:hAnsi="Times New Roman CYR" w:cs="Times New Roman CYR"/>
          <w:bCs/>
          <w:kern w:val="2"/>
          <w:sz w:val="40"/>
          <w:szCs w:val="40"/>
          <w:lang w:eastAsia="zh-CN" w:bidi="hi-IN"/>
        </w:rPr>
        <w:t>Андрушівської міської територіальної громади</w:t>
      </w:r>
    </w:p>
    <w:p w14:paraId="348EB62A" w14:textId="77777777" w:rsidR="00996F6C" w:rsidRDefault="00996F6C">
      <w:pPr>
        <w:suppressAutoHyphens/>
        <w:spacing w:after="0" w:line="240" w:lineRule="auto"/>
        <w:jc w:val="center"/>
        <w:textAlignment w:val="baseline"/>
        <w:rPr>
          <w:rFonts w:ascii="Times New Roman" w:hAnsi="Times New Roman"/>
          <w:kern w:val="2"/>
          <w:sz w:val="36"/>
          <w:szCs w:val="36"/>
          <w:lang w:eastAsia="zh-CN" w:bidi="hi-IN"/>
        </w:rPr>
      </w:pPr>
    </w:p>
    <w:p w14:paraId="61EF4BA3" w14:textId="77777777" w:rsidR="00996F6C" w:rsidRDefault="00996F6C">
      <w:pPr>
        <w:suppressAutoHyphens/>
        <w:spacing w:after="0" w:line="240" w:lineRule="auto"/>
        <w:ind w:left="5670"/>
        <w:textAlignment w:val="baseline"/>
        <w:rPr>
          <w:rFonts w:ascii="Times New Roman" w:hAnsi="Times New Roman" w:cs="FreeSans"/>
          <w:kern w:val="2"/>
          <w:sz w:val="28"/>
          <w:szCs w:val="28"/>
          <w:lang w:eastAsia="zh-CN" w:bidi="hi-IN"/>
        </w:rPr>
      </w:pPr>
    </w:p>
    <w:p w14:paraId="34359903" w14:textId="77777777" w:rsidR="00996F6C" w:rsidRDefault="00996F6C">
      <w:pPr>
        <w:suppressAutoHyphens/>
        <w:spacing w:after="0" w:line="240" w:lineRule="auto"/>
        <w:jc w:val="center"/>
        <w:textAlignment w:val="baseline"/>
        <w:rPr>
          <w:rFonts w:ascii="Times New Roman" w:hAnsi="Times New Roman" w:cs="FreeSans"/>
          <w:kern w:val="2"/>
          <w:sz w:val="28"/>
          <w:szCs w:val="28"/>
          <w:lang w:eastAsia="zh-CN" w:bidi="hi-IN"/>
        </w:rPr>
      </w:pPr>
    </w:p>
    <w:p w14:paraId="073BD80B" w14:textId="77777777" w:rsidR="00996F6C" w:rsidRDefault="00996F6C">
      <w:pPr>
        <w:suppressAutoHyphens/>
        <w:spacing w:after="0" w:line="240" w:lineRule="auto"/>
        <w:jc w:val="center"/>
        <w:textAlignment w:val="baseline"/>
        <w:rPr>
          <w:rFonts w:ascii="Times New Roman" w:hAnsi="Times New Roman" w:cs="FreeSans"/>
          <w:kern w:val="2"/>
          <w:sz w:val="28"/>
          <w:szCs w:val="28"/>
          <w:lang w:eastAsia="zh-CN" w:bidi="hi-IN"/>
        </w:rPr>
      </w:pPr>
    </w:p>
    <w:p w14:paraId="1DDBCA35"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13E90D2D"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6EAB3A7B"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39EF774C"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32C066C4"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1A3343F9"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3BC367F9"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52787DFE"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73865E80"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04E43D8E"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431A172D"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5AF7E1BA"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729B883D"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53C68D09"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031D7C4C"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1D3623E9"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410C733E"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15ADFAF3" w14:textId="77777777" w:rsidR="00996F6C" w:rsidRDefault="00996F6C">
      <w:pPr>
        <w:suppressAutoHyphens/>
        <w:spacing w:after="0" w:line="240" w:lineRule="auto"/>
        <w:textAlignment w:val="baseline"/>
        <w:rPr>
          <w:rFonts w:ascii="Times New Roman" w:hAnsi="Times New Roman" w:cs="FreeSans"/>
          <w:kern w:val="2"/>
          <w:sz w:val="28"/>
          <w:szCs w:val="28"/>
          <w:lang w:eastAsia="zh-CN" w:bidi="hi-IN"/>
        </w:rPr>
      </w:pPr>
    </w:p>
    <w:p w14:paraId="4E81058F" w14:textId="77777777" w:rsidR="00996F6C" w:rsidRDefault="00996F6C">
      <w:pPr>
        <w:suppressAutoHyphens/>
        <w:spacing w:after="0" w:line="240" w:lineRule="auto"/>
        <w:jc w:val="center"/>
        <w:textAlignment w:val="baseline"/>
        <w:rPr>
          <w:rFonts w:ascii="Times New Roman" w:hAnsi="Times New Roman" w:cs="FreeSans"/>
          <w:kern w:val="2"/>
          <w:sz w:val="28"/>
          <w:szCs w:val="28"/>
          <w:lang w:eastAsia="zh-CN" w:bidi="hi-IN"/>
        </w:rPr>
      </w:pPr>
      <w:r>
        <w:rPr>
          <w:rFonts w:ascii="Times New Roman" w:hAnsi="Times New Roman" w:cs="FreeSans"/>
          <w:kern w:val="2"/>
          <w:sz w:val="28"/>
          <w:szCs w:val="28"/>
          <w:lang w:eastAsia="zh-CN" w:bidi="hi-IN"/>
        </w:rPr>
        <w:t>м.Андрушівка</w:t>
      </w:r>
    </w:p>
    <w:p w14:paraId="46BF0B27" w14:textId="77777777" w:rsidR="00996F6C" w:rsidRDefault="00F73935">
      <w:pPr>
        <w:suppressAutoHyphens/>
        <w:spacing w:after="0" w:line="240" w:lineRule="auto"/>
        <w:jc w:val="center"/>
        <w:textAlignment w:val="baseline"/>
        <w:rPr>
          <w:rFonts w:ascii="Times New Roman" w:hAnsi="Times New Roman" w:cs="FreeSans"/>
          <w:kern w:val="2"/>
          <w:sz w:val="28"/>
          <w:szCs w:val="28"/>
          <w:lang w:eastAsia="zh-CN" w:bidi="hi-IN"/>
        </w:rPr>
      </w:pPr>
      <w:r>
        <w:rPr>
          <w:rFonts w:ascii="Times New Roman" w:hAnsi="Times New Roman" w:cs="FreeSans"/>
          <w:kern w:val="2"/>
          <w:sz w:val="28"/>
          <w:szCs w:val="28"/>
          <w:lang w:eastAsia="zh-CN" w:bidi="hi-IN"/>
        </w:rPr>
        <w:t>2023</w:t>
      </w:r>
    </w:p>
    <w:p w14:paraId="2A1BA698" w14:textId="77777777" w:rsidR="00996F6C" w:rsidRDefault="00996F6C">
      <w:pPr>
        <w:suppressAutoHyphens/>
        <w:spacing w:after="0" w:line="240" w:lineRule="auto"/>
        <w:jc w:val="center"/>
        <w:textAlignment w:val="baseline"/>
        <w:rPr>
          <w:rFonts w:ascii="Times New Roman" w:hAnsi="Times New Roman" w:cs="FreeSans"/>
          <w:kern w:val="2"/>
          <w:sz w:val="28"/>
          <w:szCs w:val="28"/>
          <w:lang w:eastAsia="zh-CN" w:bidi="hi-IN"/>
        </w:rPr>
      </w:pPr>
    </w:p>
    <w:p w14:paraId="118382A5" w14:textId="03A10BD4" w:rsidR="00996F6C" w:rsidRDefault="00996F6C">
      <w:pPr>
        <w:suppressAutoHyphens/>
        <w:spacing w:after="0" w:line="240" w:lineRule="auto"/>
        <w:ind w:right="140"/>
        <w:jc w:val="center"/>
        <w:textAlignment w:val="baseline"/>
        <w:rPr>
          <w:rFonts w:ascii="Times New Roman CYR" w:hAnsi="Times New Roman CYR" w:cs="Times New Roman CYR"/>
          <w:b/>
          <w:bCs/>
          <w:kern w:val="2"/>
          <w:sz w:val="28"/>
          <w:szCs w:val="28"/>
          <w:lang w:eastAsia="zh-CN" w:bidi="hi-IN"/>
        </w:rPr>
      </w:pPr>
      <w:r>
        <w:rPr>
          <w:rFonts w:ascii="Times New Roman CYR" w:hAnsi="Times New Roman CYR" w:cs="Times New Roman CYR"/>
          <w:b/>
          <w:bCs/>
          <w:kern w:val="2"/>
          <w:sz w:val="28"/>
          <w:szCs w:val="28"/>
          <w:lang w:eastAsia="zh-CN" w:bidi="hi-IN"/>
        </w:rPr>
        <w:lastRenderedPageBreak/>
        <w:t>ПАСПОРТ</w:t>
      </w:r>
    </w:p>
    <w:p w14:paraId="544F8294" w14:textId="77777777" w:rsidR="00913757" w:rsidRDefault="00913757">
      <w:pPr>
        <w:suppressAutoHyphens/>
        <w:spacing w:after="0" w:line="240" w:lineRule="auto"/>
        <w:ind w:right="140"/>
        <w:jc w:val="center"/>
        <w:textAlignment w:val="baseline"/>
        <w:rPr>
          <w:rFonts w:ascii="Times New Roman CYR" w:hAnsi="Times New Roman CYR" w:cs="Times New Roman CYR"/>
          <w:b/>
          <w:bCs/>
          <w:kern w:val="2"/>
          <w:sz w:val="28"/>
          <w:szCs w:val="28"/>
          <w:lang w:eastAsia="zh-CN" w:bidi="hi-IN"/>
        </w:rPr>
      </w:pPr>
    </w:p>
    <w:tbl>
      <w:tblPr>
        <w:tblW w:w="9618" w:type="dxa"/>
        <w:tblInd w:w="300" w:type="dxa"/>
        <w:tblBorders>
          <w:top w:val="single" w:sz="4" w:space="0" w:color="000001"/>
          <w:left w:val="single" w:sz="4" w:space="0" w:color="000001"/>
          <w:bottom w:val="single" w:sz="4" w:space="0" w:color="000001"/>
          <w:right w:val="single" w:sz="2" w:space="0" w:color="000001"/>
          <w:insideH w:val="single" w:sz="4" w:space="0" w:color="000001"/>
          <w:insideV w:val="single" w:sz="2" w:space="0" w:color="000001"/>
        </w:tblBorders>
        <w:tblCellMar>
          <w:left w:w="84" w:type="dxa"/>
          <w:right w:w="89" w:type="dxa"/>
        </w:tblCellMar>
        <w:tblLook w:val="00A0" w:firstRow="1" w:lastRow="0" w:firstColumn="1" w:lastColumn="0" w:noHBand="0" w:noVBand="0"/>
      </w:tblPr>
      <w:tblGrid>
        <w:gridCol w:w="565"/>
        <w:gridCol w:w="3262"/>
        <w:gridCol w:w="5791"/>
      </w:tblGrid>
      <w:tr w:rsidR="00996F6C" w:rsidRPr="00617528" w14:paraId="40927847" w14:textId="77777777">
        <w:trPr>
          <w:trHeight w:val="1"/>
        </w:trPr>
        <w:tc>
          <w:tcPr>
            <w:tcW w:w="565" w:type="dxa"/>
            <w:shd w:val="clear" w:color="auto" w:fill="FFFFFF"/>
            <w:tcMar>
              <w:left w:w="84" w:type="dxa"/>
            </w:tcMar>
          </w:tcPr>
          <w:p w14:paraId="7D37B474" w14:textId="77777777" w:rsidR="00996F6C" w:rsidRDefault="00996F6C">
            <w:pPr>
              <w:suppressAutoHyphens/>
              <w:spacing w:after="0" w:line="240" w:lineRule="auto"/>
              <w:ind w:left="34" w:right="-108"/>
              <w:textAlignment w:val="baseline"/>
              <w:rPr>
                <w:rFonts w:ascii="Liberation Serif" w:hAnsi="Liberation Serif" w:cs="FreeSans"/>
                <w:kern w:val="2"/>
                <w:sz w:val="24"/>
                <w:szCs w:val="24"/>
                <w:lang w:eastAsia="zh-CN" w:bidi="hi-IN"/>
              </w:rPr>
            </w:pPr>
            <w:r>
              <w:rPr>
                <w:rFonts w:ascii="Times New Roman" w:hAnsi="Times New Roman" w:cs="FreeSans"/>
                <w:kern w:val="2"/>
                <w:sz w:val="28"/>
                <w:szCs w:val="28"/>
                <w:lang w:val="en-US" w:eastAsia="zh-CN" w:bidi="hi-IN"/>
              </w:rPr>
              <w:t>1.</w:t>
            </w:r>
          </w:p>
        </w:tc>
        <w:tc>
          <w:tcPr>
            <w:tcW w:w="3262" w:type="dxa"/>
            <w:tcBorders>
              <w:left w:val="single" w:sz="4" w:space="0" w:color="000001"/>
            </w:tcBorders>
            <w:shd w:val="clear" w:color="auto" w:fill="FFFFFF"/>
            <w:tcMar>
              <w:left w:w="84" w:type="dxa"/>
            </w:tcMar>
          </w:tcPr>
          <w:p w14:paraId="5D12C60B"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Ініціатор розроблення Програми</w:t>
            </w:r>
          </w:p>
        </w:tc>
        <w:tc>
          <w:tcPr>
            <w:tcW w:w="5791" w:type="dxa"/>
            <w:tcBorders>
              <w:left w:val="single" w:sz="4" w:space="0" w:color="000001"/>
              <w:right w:val="single" w:sz="4" w:space="0" w:color="000001"/>
            </w:tcBorders>
            <w:shd w:val="clear" w:color="auto" w:fill="FFFFFF"/>
            <w:tcMar>
              <w:left w:w="84" w:type="dxa"/>
            </w:tcMar>
          </w:tcPr>
          <w:p w14:paraId="3444703C" w14:textId="25836AD5" w:rsidR="00996F6C" w:rsidRDefault="00996F6C" w:rsidP="00913757">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Андрушівськ</w:t>
            </w:r>
            <w:r w:rsidR="00913757">
              <w:rPr>
                <w:rFonts w:ascii="Times New Roman CYR" w:hAnsi="Times New Roman CYR" w:cs="Times New Roman CYR"/>
                <w:kern w:val="2"/>
                <w:sz w:val="28"/>
                <w:szCs w:val="28"/>
                <w:lang w:val="en-US" w:eastAsia="zh-CN" w:bidi="hi-IN"/>
              </w:rPr>
              <w:t>а</w:t>
            </w:r>
            <w:r w:rsidR="00913757">
              <w:rPr>
                <w:rFonts w:ascii="Times New Roman CYR" w:hAnsi="Times New Roman CYR" w:cs="Times New Roman CYR"/>
                <w:kern w:val="2"/>
                <w:sz w:val="28"/>
                <w:szCs w:val="28"/>
                <w:lang w:eastAsia="zh-CN" w:bidi="hi-IN"/>
              </w:rPr>
              <w:t xml:space="preserve"> міська</w:t>
            </w:r>
            <w:r>
              <w:rPr>
                <w:rFonts w:ascii="Times New Roman CYR" w:hAnsi="Times New Roman CYR" w:cs="Times New Roman CYR"/>
                <w:kern w:val="2"/>
                <w:sz w:val="28"/>
                <w:szCs w:val="28"/>
                <w:lang w:eastAsia="zh-CN" w:bidi="hi-IN"/>
              </w:rPr>
              <w:t xml:space="preserve"> рад</w:t>
            </w:r>
            <w:r w:rsidR="00913757">
              <w:rPr>
                <w:rFonts w:ascii="Times New Roman CYR" w:hAnsi="Times New Roman CYR" w:cs="Times New Roman CYR"/>
                <w:kern w:val="2"/>
                <w:sz w:val="28"/>
                <w:szCs w:val="28"/>
                <w:lang w:eastAsia="zh-CN" w:bidi="hi-IN"/>
              </w:rPr>
              <w:t>а</w:t>
            </w:r>
          </w:p>
        </w:tc>
      </w:tr>
      <w:tr w:rsidR="00996F6C" w:rsidRPr="00617528" w14:paraId="0B9B2922" w14:textId="77777777">
        <w:trPr>
          <w:trHeight w:val="1"/>
        </w:trPr>
        <w:tc>
          <w:tcPr>
            <w:tcW w:w="565" w:type="dxa"/>
            <w:shd w:val="clear" w:color="auto" w:fill="FFFFFF"/>
            <w:tcMar>
              <w:left w:w="84" w:type="dxa"/>
            </w:tcMar>
          </w:tcPr>
          <w:p w14:paraId="4E1D0466"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w:hAnsi="Times New Roman" w:cs="FreeSans"/>
                <w:kern w:val="2"/>
                <w:sz w:val="28"/>
                <w:szCs w:val="28"/>
                <w:lang w:val="en-US" w:eastAsia="zh-CN" w:bidi="hi-IN"/>
              </w:rPr>
              <w:t>2.</w:t>
            </w:r>
          </w:p>
        </w:tc>
        <w:tc>
          <w:tcPr>
            <w:tcW w:w="3262" w:type="dxa"/>
            <w:tcBorders>
              <w:left w:val="single" w:sz="4" w:space="0" w:color="000001"/>
            </w:tcBorders>
            <w:shd w:val="clear" w:color="auto" w:fill="FFFFFF"/>
            <w:tcMar>
              <w:left w:w="84" w:type="dxa"/>
            </w:tcMar>
          </w:tcPr>
          <w:p w14:paraId="4A3E9745"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Розробник  Програми</w:t>
            </w:r>
          </w:p>
        </w:tc>
        <w:tc>
          <w:tcPr>
            <w:tcW w:w="5791" w:type="dxa"/>
            <w:tcBorders>
              <w:left w:val="single" w:sz="4" w:space="0" w:color="000001"/>
              <w:right w:val="single" w:sz="4" w:space="0" w:color="000001"/>
            </w:tcBorders>
            <w:shd w:val="clear" w:color="auto" w:fill="FFFFFF"/>
            <w:tcMar>
              <w:left w:w="84" w:type="dxa"/>
            </w:tcMar>
          </w:tcPr>
          <w:p w14:paraId="5E3E0037"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відділ культури та туризму</w:t>
            </w:r>
          </w:p>
        </w:tc>
      </w:tr>
      <w:tr w:rsidR="00996F6C" w:rsidRPr="00617528" w14:paraId="0EEA9562" w14:textId="77777777">
        <w:trPr>
          <w:trHeight w:val="1"/>
        </w:trPr>
        <w:tc>
          <w:tcPr>
            <w:tcW w:w="565" w:type="dxa"/>
            <w:shd w:val="clear" w:color="auto" w:fill="FFFFFF"/>
            <w:tcMar>
              <w:left w:w="84" w:type="dxa"/>
            </w:tcMar>
          </w:tcPr>
          <w:p w14:paraId="5A85A716"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w:hAnsi="Times New Roman" w:cs="FreeSans"/>
                <w:kern w:val="2"/>
                <w:sz w:val="28"/>
                <w:szCs w:val="28"/>
                <w:lang w:val="en-US" w:eastAsia="zh-CN" w:bidi="hi-IN"/>
              </w:rPr>
              <w:t>3.</w:t>
            </w:r>
          </w:p>
        </w:tc>
        <w:tc>
          <w:tcPr>
            <w:tcW w:w="3262" w:type="dxa"/>
            <w:tcBorders>
              <w:left w:val="single" w:sz="4" w:space="0" w:color="000001"/>
            </w:tcBorders>
            <w:shd w:val="clear" w:color="auto" w:fill="FFFFFF"/>
            <w:tcMar>
              <w:left w:w="84" w:type="dxa"/>
            </w:tcMar>
          </w:tcPr>
          <w:p w14:paraId="5467D780"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Відповідальний виконавець Програми</w:t>
            </w:r>
          </w:p>
        </w:tc>
        <w:tc>
          <w:tcPr>
            <w:tcW w:w="5791" w:type="dxa"/>
            <w:tcBorders>
              <w:left w:val="single" w:sz="4" w:space="0" w:color="000001"/>
              <w:right w:val="single" w:sz="4" w:space="0" w:color="000001"/>
            </w:tcBorders>
            <w:shd w:val="clear" w:color="auto" w:fill="FFFFFF"/>
            <w:tcMar>
              <w:left w:w="84" w:type="dxa"/>
            </w:tcMar>
          </w:tcPr>
          <w:p w14:paraId="2EC3218B"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відділ культури та туризму</w:t>
            </w:r>
          </w:p>
        </w:tc>
      </w:tr>
      <w:tr w:rsidR="00996F6C" w:rsidRPr="00617528" w14:paraId="48834ACB" w14:textId="77777777">
        <w:trPr>
          <w:trHeight w:val="1"/>
        </w:trPr>
        <w:tc>
          <w:tcPr>
            <w:tcW w:w="565" w:type="dxa"/>
            <w:shd w:val="clear" w:color="auto" w:fill="FFFFFF"/>
            <w:tcMar>
              <w:left w:w="84" w:type="dxa"/>
            </w:tcMar>
          </w:tcPr>
          <w:p w14:paraId="587199CE" w14:textId="77777777" w:rsidR="00996F6C" w:rsidRDefault="005561F1">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w:hAnsi="Times New Roman" w:cs="FreeSans"/>
                <w:color w:val="00000A"/>
                <w:kern w:val="2"/>
                <w:sz w:val="28"/>
                <w:szCs w:val="28"/>
                <w:lang w:eastAsia="zh-CN" w:bidi="hi-IN"/>
              </w:rPr>
              <w:t>4</w:t>
            </w:r>
            <w:r w:rsidR="00996F6C">
              <w:rPr>
                <w:rFonts w:ascii="Times New Roman" w:hAnsi="Times New Roman" w:cs="FreeSans"/>
                <w:color w:val="00000A"/>
                <w:kern w:val="2"/>
                <w:sz w:val="28"/>
                <w:szCs w:val="28"/>
                <w:lang w:val="en-US" w:eastAsia="zh-CN" w:bidi="hi-IN"/>
              </w:rPr>
              <w:t>.</w:t>
            </w:r>
          </w:p>
        </w:tc>
        <w:tc>
          <w:tcPr>
            <w:tcW w:w="3262" w:type="dxa"/>
            <w:tcBorders>
              <w:left w:val="single" w:sz="4" w:space="0" w:color="000001"/>
            </w:tcBorders>
            <w:shd w:val="clear" w:color="auto" w:fill="FFFFFF"/>
            <w:tcMar>
              <w:left w:w="84" w:type="dxa"/>
            </w:tcMar>
          </w:tcPr>
          <w:p w14:paraId="19265F70"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color w:val="00000A"/>
                <w:kern w:val="2"/>
                <w:sz w:val="28"/>
                <w:szCs w:val="28"/>
                <w:lang w:eastAsia="zh-CN" w:bidi="hi-IN"/>
              </w:rPr>
              <w:t>Термін реалізації Програми</w:t>
            </w:r>
          </w:p>
        </w:tc>
        <w:tc>
          <w:tcPr>
            <w:tcW w:w="5791" w:type="dxa"/>
            <w:tcBorders>
              <w:left w:val="single" w:sz="4" w:space="0" w:color="000001"/>
              <w:right w:val="single" w:sz="4" w:space="0" w:color="000001"/>
            </w:tcBorders>
            <w:shd w:val="clear" w:color="auto" w:fill="FFFFFF"/>
            <w:tcMar>
              <w:left w:w="84" w:type="dxa"/>
            </w:tcMar>
          </w:tcPr>
          <w:p w14:paraId="7027F8DE" w14:textId="77777777" w:rsidR="00996F6C" w:rsidRDefault="00F73935">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w:hAnsi="Times New Roman" w:cs="FreeSans"/>
                <w:color w:val="00000A"/>
                <w:kern w:val="2"/>
                <w:sz w:val="28"/>
                <w:szCs w:val="28"/>
                <w:lang w:val="en-US" w:eastAsia="zh-CN" w:bidi="hi-IN"/>
              </w:rPr>
              <w:t>202</w:t>
            </w:r>
            <w:r>
              <w:rPr>
                <w:rFonts w:ascii="Times New Roman" w:hAnsi="Times New Roman" w:cs="FreeSans"/>
                <w:color w:val="00000A"/>
                <w:kern w:val="2"/>
                <w:sz w:val="28"/>
                <w:szCs w:val="28"/>
                <w:lang w:eastAsia="zh-CN" w:bidi="hi-IN"/>
              </w:rPr>
              <w:t>4</w:t>
            </w:r>
            <w:r w:rsidR="00996F6C">
              <w:rPr>
                <w:rFonts w:ascii="Times New Roman" w:hAnsi="Times New Roman" w:cs="FreeSans"/>
                <w:color w:val="00000A"/>
                <w:kern w:val="2"/>
                <w:sz w:val="28"/>
                <w:szCs w:val="28"/>
                <w:lang w:val="en-US" w:eastAsia="zh-CN" w:bidi="hi-IN"/>
              </w:rPr>
              <w:t xml:space="preserve"> </w:t>
            </w:r>
            <w:r w:rsidR="00996F6C">
              <w:rPr>
                <w:rFonts w:ascii="Times New Roman CYR" w:hAnsi="Times New Roman CYR" w:cs="Times New Roman CYR"/>
                <w:color w:val="00000A"/>
                <w:kern w:val="2"/>
                <w:sz w:val="28"/>
                <w:szCs w:val="28"/>
                <w:lang w:eastAsia="zh-CN" w:bidi="hi-IN"/>
              </w:rPr>
              <w:t>рік</w:t>
            </w:r>
          </w:p>
        </w:tc>
      </w:tr>
      <w:tr w:rsidR="00996F6C" w:rsidRPr="00617528" w14:paraId="6F6272F7" w14:textId="77777777">
        <w:trPr>
          <w:trHeight w:val="1"/>
        </w:trPr>
        <w:tc>
          <w:tcPr>
            <w:tcW w:w="565" w:type="dxa"/>
            <w:shd w:val="clear" w:color="auto" w:fill="FFFFFF"/>
            <w:tcMar>
              <w:left w:w="84" w:type="dxa"/>
            </w:tcMar>
          </w:tcPr>
          <w:p w14:paraId="6FD9282F" w14:textId="77777777" w:rsidR="00996F6C" w:rsidRDefault="005561F1">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w:hAnsi="Times New Roman" w:cs="FreeSans"/>
                <w:color w:val="00000A"/>
                <w:kern w:val="2"/>
                <w:sz w:val="28"/>
                <w:szCs w:val="28"/>
                <w:lang w:eastAsia="zh-CN" w:bidi="hi-IN"/>
              </w:rPr>
              <w:t>5</w:t>
            </w:r>
            <w:r w:rsidR="00996F6C">
              <w:rPr>
                <w:rFonts w:ascii="Times New Roman" w:hAnsi="Times New Roman" w:cs="FreeSans"/>
                <w:color w:val="00000A"/>
                <w:kern w:val="2"/>
                <w:sz w:val="28"/>
                <w:szCs w:val="28"/>
                <w:lang w:val="en-US" w:eastAsia="zh-CN" w:bidi="hi-IN"/>
              </w:rPr>
              <w:t>.</w:t>
            </w:r>
          </w:p>
        </w:tc>
        <w:tc>
          <w:tcPr>
            <w:tcW w:w="3262" w:type="dxa"/>
            <w:tcBorders>
              <w:left w:val="single" w:sz="4" w:space="0" w:color="000001"/>
            </w:tcBorders>
            <w:shd w:val="clear" w:color="auto" w:fill="FFFFFF"/>
            <w:tcMar>
              <w:left w:w="84" w:type="dxa"/>
            </w:tcMar>
          </w:tcPr>
          <w:p w14:paraId="78E77620"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color w:val="00000A"/>
                <w:kern w:val="2"/>
                <w:sz w:val="28"/>
                <w:szCs w:val="28"/>
                <w:lang w:eastAsia="zh-CN" w:bidi="hi-IN"/>
              </w:rPr>
              <w:t>Етапи виконання Програми</w:t>
            </w:r>
          </w:p>
        </w:tc>
        <w:tc>
          <w:tcPr>
            <w:tcW w:w="5791" w:type="dxa"/>
            <w:tcBorders>
              <w:left w:val="single" w:sz="4" w:space="0" w:color="000001"/>
              <w:right w:val="single" w:sz="4" w:space="0" w:color="000001"/>
            </w:tcBorders>
            <w:shd w:val="clear" w:color="auto" w:fill="FFFFFF"/>
            <w:tcMar>
              <w:left w:w="84" w:type="dxa"/>
            </w:tcMar>
          </w:tcPr>
          <w:p w14:paraId="62ABAEEC" w14:textId="77777777" w:rsidR="00996F6C" w:rsidRDefault="00F73935">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color w:val="00000A"/>
                <w:kern w:val="2"/>
                <w:sz w:val="28"/>
                <w:szCs w:val="28"/>
                <w:lang w:eastAsia="zh-CN" w:bidi="hi-IN"/>
              </w:rPr>
              <w:t>один етап -  2024</w:t>
            </w:r>
            <w:r w:rsidR="00996F6C">
              <w:rPr>
                <w:rFonts w:ascii="Times New Roman CYR" w:hAnsi="Times New Roman CYR" w:cs="Times New Roman CYR"/>
                <w:color w:val="00000A"/>
                <w:kern w:val="2"/>
                <w:sz w:val="28"/>
                <w:szCs w:val="28"/>
                <w:lang w:eastAsia="zh-CN" w:bidi="hi-IN"/>
              </w:rPr>
              <w:t xml:space="preserve"> рік</w:t>
            </w:r>
          </w:p>
        </w:tc>
      </w:tr>
      <w:tr w:rsidR="00996F6C" w:rsidRPr="00617528" w14:paraId="7438CBC3" w14:textId="77777777">
        <w:trPr>
          <w:trHeight w:val="838"/>
        </w:trPr>
        <w:tc>
          <w:tcPr>
            <w:tcW w:w="565" w:type="dxa"/>
            <w:shd w:val="clear" w:color="auto" w:fill="FFFFFF"/>
            <w:tcMar>
              <w:left w:w="84" w:type="dxa"/>
            </w:tcMar>
          </w:tcPr>
          <w:p w14:paraId="2EE168C4" w14:textId="77777777" w:rsidR="00996F6C" w:rsidRDefault="005561F1">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w:hAnsi="Times New Roman" w:cs="FreeSans"/>
                <w:color w:val="00000A"/>
                <w:kern w:val="2"/>
                <w:sz w:val="28"/>
                <w:szCs w:val="28"/>
                <w:lang w:eastAsia="zh-CN" w:bidi="hi-IN"/>
              </w:rPr>
              <w:t>6</w:t>
            </w:r>
            <w:r w:rsidR="00996F6C">
              <w:rPr>
                <w:rFonts w:ascii="Times New Roman" w:hAnsi="Times New Roman" w:cs="FreeSans"/>
                <w:color w:val="00000A"/>
                <w:kern w:val="2"/>
                <w:sz w:val="28"/>
                <w:szCs w:val="28"/>
                <w:lang w:val="en-US" w:eastAsia="zh-CN" w:bidi="hi-IN"/>
              </w:rPr>
              <w:t>.</w:t>
            </w:r>
          </w:p>
        </w:tc>
        <w:tc>
          <w:tcPr>
            <w:tcW w:w="3262" w:type="dxa"/>
            <w:tcBorders>
              <w:left w:val="single" w:sz="4" w:space="0" w:color="000001"/>
            </w:tcBorders>
            <w:shd w:val="clear" w:color="auto" w:fill="FFFFFF"/>
            <w:tcMar>
              <w:left w:w="84" w:type="dxa"/>
            </w:tcMar>
          </w:tcPr>
          <w:p w14:paraId="187CE492"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color w:val="00000A"/>
                <w:kern w:val="2"/>
                <w:sz w:val="28"/>
                <w:szCs w:val="28"/>
                <w:lang w:eastAsia="zh-CN" w:bidi="hi-IN"/>
              </w:rPr>
              <w:t>Фінансове забезпечення</w:t>
            </w:r>
          </w:p>
          <w:p w14:paraId="0A5985D1"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color w:val="00000A"/>
                <w:kern w:val="2"/>
                <w:sz w:val="28"/>
                <w:szCs w:val="28"/>
                <w:lang w:eastAsia="zh-CN" w:bidi="hi-IN"/>
              </w:rPr>
              <w:t>Програми</w:t>
            </w:r>
          </w:p>
        </w:tc>
        <w:tc>
          <w:tcPr>
            <w:tcW w:w="5791" w:type="dxa"/>
            <w:tcBorders>
              <w:left w:val="single" w:sz="4" w:space="0" w:color="000001"/>
              <w:right w:val="single" w:sz="4" w:space="0" w:color="000001"/>
            </w:tcBorders>
            <w:shd w:val="clear" w:color="auto" w:fill="FFFFFF"/>
            <w:tcMar>
              <w:left w:w="84" w:type="dxa"/>
            </w:tcMar>
          </w:tcPr>
          <w:p w14:paraId="276F4F0F"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color w:val="00000A"/>
                <w:kern w:val="2"/>
                <w:sz w:val="28"/>
                <w:szCs w:val="28"/>
                <w:lang w:eastAsia="zh-CN" w:bidi="hi-IN"/>
              </w:rPr>
              <w:t>Фінансування Програми здійснюється за рахунок коштів місцевого бюджету та інших джерел фінансування, не заборонених чинним законодавством</w:t>
            </w:r>
          </w:p>
        </w:tc>
      </w:tr>
      <w:tr w:rsidR="00996F6C" w:rsidRPr="00617528" w14:paraId="6EDCB1C2" w14:textId="77777777">
        <w:trPr>
          <w:trHeight w:val="1015"/>
        </w:trPr>
        <w:tc>
          <w:tcPr>
            <w:tcW w:w="565" w:type="dxa"/>
            <w:shd w:val="clear" w:color="auto" w:fill="FFFFFF"/>
            <w:tcMar>
              <w:left w:w="84" w:type="dxa"/>
            </w:tcMar>
          </w:tcPr>
          <w:p w14:paraId="41EDE576" w14:textId="77777777" w:rsidR="00996F6C" w:rsidRDefault="005561F1">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w:hAnsi="Times New Roman" w:cs="FreeSans"/>
                <w:color w:val="00000A"/>
                <w:kern w:val="2"/>
                <w:sz w:val="28"/>
                <w:szCs w:val="28"/>
                <w:lang w:eastAsia="zh-CN" w:bidi="hi-IN"/>
              </w:rPr>
              <w:t>7</w:t>
            </w:r>
            <w:r w:rsidR="00996F6C">
              <w:rPr>
                <w:rFonts w:ascii="Times New Roman" w:hAnsi="Times New Roman" w:cs="FreeSans"/>
                <w:color w:val="00000A"/>
                <w:kern w:val="2"/>
                <w:sz w:val="28"/>
                <w:szCs w:val="28"/>
                <w:lang w:val="en-US" w:eastAsia="zh-CN" w:bidi="hi-IN"/>
              </w:rPr>
              <w:t>.</w:t>
            </w:r>
          </w:p>
        </w:tc>
        <w:tc>
          <w:tcPr>
            <w:tcW w:w="3262" w:type="dxa"/>
            <w:tcBorders>
              <w:left w:val="single" w:sz="4" w:space="0" w:color="000001"/>
            </w:tcBorders>
            <w:shd w:val="clear" w:color="auto" w:fill="FFFFFF"/>
            <w:tcMar>
              <w:left w:w="84" w:type="dxa"/>
            </w:tcMar>
          </w:tcPr>
          <w:p w14:paraId="5E88AFD0" w14:textId="77777777" w:rsidR="00996F6C" w:rsidRDefault="00996F6C">
            <w:pPr>
              <w:suppressAutoHyphens/>
              <w:spacing w:after="0" w:line="240" w:lineRule="auto"/>
              <w:ind w:right="-107"/>
              <w:textAlignment w:val="baseline"/>
              <w:rPr>
                <w:rFonts w:ascii="Liberation Serif" w:hAnsi="Liberation Serif" w:cs="FreeSans"/>
                <w:kern w:val="2"/>
                <w:sz w:val="24"/>
                <w:szCs w:val="24"/>
                <w:lang w:eastAsia="zh-CN" w:bidi="hi-IN"/>
              </w:rPr>
            </w:pPr>
            <w:r>
              <w:rPr>
                <w:rFonts w:ascii="Times New Roman CYR" w:hAnsi="Times New Roman CYR" w:cs="Times New Roman CYR"/>
                <w:color w:val="00000A"/>
                <w:kern w:val="2"/>
                <w:sz w:val="28"/>
                <w:szCs w:val="28"/>
                <w:lang w:eastAsia="zh-CN" w:bidi="hi-IN"/>
              </w:rPr>
              <w:t>Загальний обсяг фінансо-вих ресурсів, необхідних для реалізації програми,</w:t>
            </w:r>
          </w:p>
          <w:p w14:paraId="3CCDB77F"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color w:val="00000A"/>
                <w:kern w:val="2"/>
                <w:sz w:val="28"/>
                <w:szCs w:val="28"/>
                <w:lang w:eastAsia="zh-CN" w:bidi="hi-IN"/>
              </w:rPr>
              <w:t>тис. грн.</w:t>
            </w:r>
          </w:p>
        </w:tc>
        <w:tc>
          <w:tcPr>
            <w:tcW w:w="5791" w:type="dxa"/>
            <w:tcBorders>
              <w:left w:val="single" w:sz="4" w:space="0" w:color="000001"/>
              <w:right w:val="single" w:sz="4" w:space="0" w:color="000001"/>
            </w:tcBorders>
            <w:shd w:val="clear" w:color="auto" w:fill="FFFFFF"/>
            <w:tcMar>
              <w:left w:w="84" w:type="dxa"/>
            </w:tcMar>
          </w:tcPr>
          <w:p w14:paraId="3B05636C"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color w:val="00000A"/>
                <w:kern w:val="2"/>
                <w:sz w:val="28"/>
                <w:szCs w:val="28"/>
                <w:lang w:eastAsia="zh-CN" w:bidi="hi-IN"/>
              </w:rPr>
              <w:t>в межах фінансових можливостей</w:t>
            </w:r>
          </w:p>
          <w:p w14:paraId="58C3E95E" w14:textId="77777777" w:rsidR="00996F6C" w:rsidRDefault="00996F6C">
            <w:pPr>
              <w:suppressAutoHyphens/>
              <w:spacing w:after="0" w:line="240" w:lineRule="auto"/>
              <w:textAlignment w:val="baseline"/>
              <w:rPr>
                <w:rFonts w:ascii="Liberation Serif" w:hAnsi="Liberation Serif"/>
                <w:kern w:val="2"/>
                <w:sz w:val="24"/>
                <w:szCs w:val="24"/>
                <w:lang w:val="en-US" w:eastAsia="zh-CN" w:bidi="hi-IN"/>
              </w:rPr>
            </w:pPr>
          </w:p>
        </w:tc>
      </w:tr>
      <w:tr w:rsidR="00996F6C" w:rsidRPr="00617528" w14:paraId="064B9DBA" w14:textId="77777777">
        <w:trPr>
          <w:trHeight w:val="564"/>
        </w:trPr>
        <w:tc>
          <w:tcPr>
            <w:tcW w:w="565" w:type="dxa"/>
            <w:shd w:val="clear" w:color="auto" w:fill="FFFFFF"/>
            <w:tcMar>
              <w:left w:w="84" w:type="dxa"/>
            </w:tcMar>
          </w:tcPr>
          <w:p w14:paraId="239C4DEC" w14:textId="77777777" w:rsidR="00996F6C" w:rsidRDefault="005561F1">
            <w:pPr>
              <w:suppressAutoHyphens/>
              <w:spacing w:after="0" w:line="240" w:lineRule="auto"/>
              <w:textAlignment w:val="baseline"/>
              <w:rPr>
                <w:rFonts w:ascii="Liberation Serif" w:hAnsi="Liberation Serif" w:cs="FreeSans"/>
                <w:kern w:val="2"/>
                <w:sz w:val="24"/>
                <w:szCs w:val="24"/>
                <w:lang w:eastAsia="zh-CN" w:bidi="hi-IN"/>
              </w:rPr>
            </w:pPr>
            <w:r>
              <w:rPr>
                <w:rFonts w:ascii="Liberation Serif" w:hAnsi="Liberation Serif" w:cs="FreeSans"/>
                <w:kern w:val="2"/>
                <w:sz w:val="24"/>
                <w:szCs w:val="24"/>
                <w:lang w:eastAsia="zh-CN" w:bidi="hi-IN"/>
              </w:rPr>
              <w:t>8.</w:t>
            </w:r>
          </w:p>
        </w:tc>
        <w:tc>
          <w:tcPr>
            <w:tcW w:w="3262" w:type="dxa"/>
            <w:tcBorders>
              <w:left w:val="single" w:sz="4" w:space="0" w:color="000001"/>
            </w:tcBorders>
            <w:shd w:val="clear" w:color="auto" w:fill="FFFFFF"/>
            <w:tcMar>
              <w:left w:w="84" w:type="dxa"/>
            </w:tcMar>
          </w:tcPr>
          <w:p w14:paraId="3E6626AF"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color w:val="00000A"/>
                <w:kern w:val="2"/>
                <w:sz w:val="28"/>
                <w:szCs w:val="28"/>
                <w:lang w:eastAsia="zh-CN" w:bidi="hi-IN"/>
              </w:rPr>
              <w:t>В тому числі бюджетних коштів:</w:t>
            </w:r>
          </w:p>
        </w:tc>
        <w:tc>
          <w:tcPr>
            <w:tcW w:w="5791" w:type="dxa"/>
            <w:tcBorders>
              <w:left w:val="single" w:sz="4" w:space="0" w:color="000001"/>
              <w:right w:val="single" w:sz="4" w:space="0" w:color="000001"/>
            </w:tcBorders>
            <w:shd w:val="clear" w:color="auto" w:fill="FFFFFF"/>
            <w:tcMar>
              <w:left w:w="84" w:type="dxa"/>
            </w:tcMar>
          </w:tcPr>
          <w:p w14:paraId="6FE6DA25"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color w:val="00000A"/>
                <w:kern w:val="2"/>
                <w:sz w:val="28"/>
                <w:szCs w:val="28"/>
                <w:lang w:eastAsia="zh-CN" w:bidi="hi-IN"/>
              </w:rPr>
              <w:t>в межах фінансових можливостей</w:t>
            </w:r>
          </w:p>
        </w:tc>
      </w:tr>
      <w:tr w:rsidR="00996F6C" w:rsidRPr="00617528" w14:paraId="383D726B" w14:textId="77777777">
        <w:trPr>
          <w:trHeight w:val="545"/>
        </w:trPr>
        <w:tc>
          <w:tcPr>
            <w:tcW w:w="565" w:type="dxa"/>
            <w:shd w:val="clear" w:color="auto" w:fill="FFFFFF"/>
            <w:tcMar>
              <w:left w:w="84" w:type="dxa"/>
            </w:tcMar>
          </w:tcPr>
          <w:p w14:paraId="1DEEABC9" w14:textId="77777777" w:rsidR="00996F6C" w:rsidRPr="005561F1" w:rsidRDefault="00996F6C">
            <w:pPr>
              <w:suppressAutoHyphens/>
              <w:spacing w:after="0" w:line="240" w:lineRule="auto"/>
              <w:textAlignment w:val="baseline"/>
              <w:rPr>
                <w:rFonts w:ascii="Liberation Serif" w:hAnsi="Liberation Serif"/>
                <w:kern w:val="2"/>
                <w:sz w:val="24"/>
                <w:szCs w:val="24"/>
                <w:lang w:eastAsia="zh-CN" w:bidi="hi-IN"/>
              </w:rPr>
            </w:pPr>
          </w:p>
        </w:tc>
        <w:tc>
          <w:tcPr>
            <w:tcW w:w="3262" w:type="dxa"/>
            <w:tcBorders>
              <w:left w:val="single" w:sz="4" w:space="0" w:color="000001"/>
            </w:tcBorders>
            <w:shd w:val="clear" w:color="auto" w:fill="FFFFFF"/>
            <w:tcMar>
              <w:left w:w="84" w:type="dxa"/>
            </w:tcMar>
          </w:tcPr>
          <w:p w14:paraId="6840EEDF"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w:hAnsi="Times New Roman" w:cs="FreeSans"/>
                <w:color w:val="00000A"/>
                <w:kern w:val="2"/>
                <w:sz w:val="28"/>
                <w:szCs w:val="28"/>
                <w:lang w:val="ru-RU" w:eastAsia="zh-CN" w:bidi="hi-IN"/>
              </w:rPr>
              <w:t xml:space="preserve">- </w:t>
            </w:r>
            <w:r>
              <w:rPr>
                <w:rFonts w:ascii="Times New Roman CYR" w:hAnsi="Times New Roman CYR" w:cs="Times New Roman CYR"/>
                <w:color w:val="00000A"/>
                <w:kern w:val="2"/>
                <w:sz w:val="28"/>
                <w:szCs w:val="28"/>
                <w:lang w:eastAsia="zh-CN" w:bidi="hi-IN"/>
              </w:rPr>
              <w:t>з них коштів міського бюджету</w:t>
            </w:r>
          </w:p>
        </w:tc>
        <w:tc>
          <w:tcPr>
            <w:tcW w:w="5791" w:type="dxa"/>
            <w:tcBorders>
              <w:left w:val="single" w:sz="4" w:space="0" w:color="000001"/>
              <w:right w:val="single" w:sz="4" w:space="0" w:color="000001"/>
            </w:tcBorders>
            <w:shd w:val="clear" w:color="auto" w:fill="FFFFFF"/>
            <w:tcMar>
              <w:left w:w="84" w:type="dxa"/>
            </w:tcMar>
          </w:tcPr>
          <w:p w14:paraId="1E18CB56"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в межах фінансових можливостей</w:t>
            </w:r>
          </w:p>
        </w:tc>
      </w:tr>
      <w:tr w:rsidR="00996F6C" w:rsidRPr="00617528" w14:paraId="7586883D" w14:textId="77777777">
        <w:trPr>
          <w:trHeight w:val="282"/>
        </w:trPr>
        <w:tc>
          <w:tcPr>
            <w:tcW w:w="565" w:type="dxa"/>
            <w:shd w:val="clear" w:color="auto" w:fill="FFFFFF"/>
            <w:tcMar>
              <w:left w:w="84" w:type="dxa"/>
            </w:tcMar>
          </w:tcPr>
          <w:p w14:paraId="285B33FC" w14:textId="77777777" w:rsidR="00996F6C" w:rsidRPr="005561F1" w:rsidRDefault="00996F6C">
            <w:pPr>
              <w:suppressAutoHyphens/>
              <w:spacing w:after="0" w:line="240" w:lineRule="auto"/>
              <w:textAlignment w:val="baseline"/>
              <w:rPr>
                <w:rFonts w:ascii="Liberation Serif" w:hAnsi="Liberation Serif"/>
                <w:kern w:val="2"/>
                <w:sz w:val="24"/>
                <w:szCs w:val="24"/>
                <w:lang w:eastAsia="zh-CN" w:bidi="hi-IN"/>
              </w:rPr>
            </w:pPr>
          </w:p>
        </w:tc>
        <w:tc>
          <w:tcPr>
            <w:tcW w:w="3262" w:type="dxa"/>
            <w:tcBorders>
              <w:left w:val="single" w:sz="4" w:space="0" w:color="000001"/>
            </w:tcBorders>
            <w:shd w:val="clear" w:color="auto" w:fill="FFFFFF"/>
            <w:tcMar>
              <w:left w:w="84" w:type="dxa"/>
            </w:tcMar>
          </w:tcPr>
          <w:p w14:paraId="4DE61E77"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w:hAnsi="Times New Roman" w:cs="FreeSans"/>
                <w:color w:val="00000A"/>
                <w:kern w:val="2"/>
                <w:sz w:val="28"/>
                <w:szCs w:val="28"/>
                <w:lang w:val="en-US" w:eastAsia="zh-CN" w:bidi="hi-IN"/>
              </w:rPr>
              <w:t xml:space="preserve">- </w:t>
            </w:r>
            <w:r>
              <w:rPr>
                <w:rFonts w:ascii="Times New Roman CYR" w:hAnsi="Times New Roman CYR" w:cs="Times New Roman CYR"/>
                <w:color w:val="00000A"/>
                <w:kern w:val="2"/>
                <w:sz w:val="28"/>
                <w:szCs w:val="28"/>
                <w:lang w:eastAsia="zh-CN" w:bidi="hi-IN"/>
              </w:rPr>
              <w:t>позабюджетні кошти</w:t>
            </w:r>
          </w:p>
        </w:tc>
        <w:tc>
          <w:tcPr>
            <w:tcW w:w="5791" w:type="dxa"/>
            <w:tcBorders>
              <w:left w:val="single" w:sz="4" w:space="0" w:color="000001"/>
              <w:right w:val="single" w:sz="4" w:space="0" w:color="000001"/>
            </w:tcBorders>
            <w:shd w:val="clear" w:color="auto" w:fill="FFFFFF"/>
            <w:tcMar>
              <w:left w:w="84" w:type="dxa"/>
            </w:tcMar>
          </w:tcPr>
          <w:p w14:paraId="102BA5DB" w14:textId="77777777" w:rsidR="00996F6C" w:rsidRDefault="00996F6C">
            <w:pPr>
              <w:suppressAutoHyphens/>
              <w:spacing w:after="0" w:line="240" w:lineRule="auto"/>
              <w:textAlignment w:val="baseline"/>
              <w:rPr>
                <w:rFonts w:ascii="Liberation Serif" w:hAnsi="Liberation Serif"/>
                <w:kern w:val="2"/>
                <w:sz w:val="24"/>
                <w:szCs w:val="24"/>
                <w:lang w:val="en-US" w:eastAsia="zh-CN" w:bidi="hi-IN"/>
              </w:rPr>
            </w:pPr>
          </w:p>
        </w:tc>
      </w:tr>
      <w:tr w:rsidR="00996F6C" w:rsidRPr="00617528" w14:paraId="032B239B" w14:textId="77777777">
        <w:trPr>
          <w:trHeight w:val="557"/>
        </w:trPr>
        <w:tc>
          <w:tcPr>
            <w:tcW w:w="565" w:type="dxa"/>
            <w:shd w:val="clear" w:color="auto" w:fill="FFFFFF"/>
            <w:tcMar>
              <w:left w:w="84" w:type="dxa"/>
            </w:tcMar>
          </w:tcPr>
          <w:p w14:paraId="45258984" w14:textId="77777777" w:rsidR="00996F6C" w:rsidRDefault="005561F1">
            <w:pPr>
              <w:suppressAutoHyphens/>
              <w:spacing w:after="0" w:line="240" w:lineRule="auto"/>
              <w:textAlignment w:val="baseline"/>
              <w:rPr>
                <w:rFonts w:ascii="Liberation Serif" w:hAnsi="Liberation Serif" w:cs="FreeSans"/>
                <w:kern w:val="2"/>
                <w:sz w:val="24"/>
                <w:szCs w:val="24"/>
                <w:lang w:eastAsia="zh-CN" w:bidi="hi-IN"/>
              </w:rPr>
            </w:pPr>
            <w:r>
              <w:rPr>
                <w:rFonts w:ascii="Liberation Serif" w:hAnsi="Liberation Serif" w:cs="FreeSans"/>
                <w:kern w:val="2"/>
                <w:sz w:val="24"/>
                <w:szCs w:val="24"/>
                <w:lang w:eastAsia="zh-CN" w:bidi="hi-IN"/>
              </w:rPr>
              <w:t>9.</w:t>
            </w:r>
          </w:p>
        </w:tc>
        <w:tc>
          <w:tcPr>
            <w:tcW w:w="3262" w:type="dxa"/>
            <w:tcBorders>
              <w:left w:val="single" w:sz="4" w:space="0" w:color="000001"/>
            </w:tcBorders>
            <w:shd w:val="clear" w:color="auto" w:fill="FFFFFF"/>
            <w:tcMar>
              <w:left w:w="84" w:type="dxa"/>
            </w:tcMar>
          </w:tcPr>
          <w:p w14:paraId="4C196272"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color w:val="00000A"/>
                <w:kern w:val="2"/>
                <w:sz w:val="28"/>
                <w:szCs w:val="28"/>
                <w:lang w:eastAsia="zh-CN" w:bidi="hi-IN"/>
              </w:rPr>
              <w:t>Основні джерела фінансування Програми</w:t>
            </w:r>
          </w:p>
        </w:tc>
        <w:tc>
          <w:tcPr>
            <w:tcW w:w="5791" w:type="dxa"/>
            <w:tcBorders>
              <w:left w:val="single" w:sz="4" w:space="0" w:color="000001"/>
              <w:right w:val="single" w:sz="4" w:space="0" w:color="000001"/>
            </w:tcBorders>
            <w:shd w:val="clear" w:color="auto" w:fill="FFFFFF"/>
            <w:tcMar>
              <w:left w:w="84" w:type="dxa"/>
            </w:tcMar>
          </w:tcPr>
          <w:p w14:paraId="04E292EC" w14:textId="77777777" w:rsidR="00996F6C" w:rsidRDefault="00996F6C">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color w:val="00000A"/>
                <w:kern w:val="2"/>
                <w:sz w:val="28"/>
                <w:szCs w:val="28"/>
                <w:lang w:eastAsia="zh-CN" w:bidi="hi-IN"/>
              </w:rPr>
              <w:t xml:space="preserve"> бюджет міської територіальної громади</w:t>
            </w:r>
          </w:p>
        </w:tc>
      </w:tr>
    </w:tbl>
    <w:p w14:paraId="2901A9CE" w14:textId="77777777" w:rsidR="00996F6C" w:rsidRDefault="00996F6C">
      <w:pPr>
        <w:suppressAutoHyphens/>
        <w:spacing w:after="0" w:line="240" w:lineRule="auto"/>
        <w:textAlignment w:val="baseline"/>
        <w:rPr>
          <w:rFonts w:cs="Times New Roman CYR"/>
          <w:b/>
          <w:bCs/>
          <w:caps/>
          <w:kern w:val="2"/>
          <w:sz w:val="28"/>
          <w:szCs w:val="28"/>
          <w:lang w:eastAsia="zh-CN" w:bidi="hi-IN"/>
        </w:rPr>
      </w:pPr>
    </w:p>
    <w:p w14:paraId="3FDC1C07" w14:textId="77777777" w:rsidR="00996F6C" w:rsidRDefault="00996F6C">
      <w:pPr>
        <w:suppressAutoHyphens/>
        <w:spacing w:after="0" w:line="240" w:lineRule="auto"/>
        <w:jc w:val="center"/>
        <w:textAlignment w:val="baseline"/>
        <w:rPr>
          <w:rFonts w:ascii="Times New Roman CYR" w:hAnsi="Times New Roman CYR" w:cs="Times New Roman CYR"/>
          <w:b/>
          <w:bCs/>
          <w:caps/>
          <w:kern w:val="2"/>
          <w:sz w:val="28"/>
          <w:szCs w:val="28"/>
          <w:lang w:eastAsia="zh-CN" w:bidi="hi-IN"/>
        </w:rPr>
      </w:pPr>
      <w:r>
        <w:rPr>
          <w:rFonts w:ascii="Times New Roman CYR" w:hAnsi="Times New Roman CYR" w:cs="Times New Roman CYR"/>
          <w:b/>
          <w:bCs/>
          <w:caps/>
          <w:kern w:val="2"/>
          <w:sz w:val="28"/>
          <w:szCs w:val="28"/>
          <w:lang w:eastAsia="zh-CN" w:bidi="hi-IN"/>
        </w:rPr>
        <w:t>І. Обґрунтування</w:t>
      </w:r>
    </w:p>
    <w:p w14:paraId="038060E7" w14:textId="77777777" w:rsidR="00913757" w:rsidRDefault="00913757">
      <w:pPr>
        <w:suppressAutoHyphens/>
        <w:spacing w:after="0" w:line="240" w:lineRule="auto"/>
        <w:ind w:firstLine="850"/>
        <w:jc w:val="both"/>
        <w:textAlignment w:val="baseline"/>
        <w:rPr>
          <w:rFonts w:ascii="Times New Roman" w:hAnsi="Times New Roman" w:cs="Times New Roman"/>
          <w:kern w:val="2"/>
          <w:sz w:val="28"/>
          <w:szCs w:val="28"/>
          <w:lang w:eastAsia="zh-CN" w:bidi="hi-IN"/>
        </w:rPr>
      </w:pPr>
    </w:p>
    <w:p w14:paraId="0A08F169" w14:textId="5F2E04F0" w:rsidR="00996F6C" w:rsidRDefault="00996F6C">
      <w:pPr>
        <w:suppressAutoHyphens/>
        <w:spacing w:after="0" w:line="240" w:lineRule="auto"/>
        <w:ind w:firstLine="850"/>
        <w:jc w:val="both"/>
        <w:textAlignment w:val="baseline"/>
        <w:rPr>
          <w:rFonts w:ascii="Times New Roman" w:hAnsi="Times New Roman" w:cs="Times New Roman"/>
          <w:kern w:val="2"/>
          <w:sz w:val="28"/>
          <w:szCs w:val="28"/>
          <w:lang w:eastAsia="zh-CN" w:bidi="hi-IN"/>
        </w:rPr>
      </w:pPr>
      <w:r>
        <w:rPr>
          <w:rFonts w:ascii="Times New Roman" w:hAnsi="Times New Roman" w:cs="Times New Roman"/>
          <w:kern w:val="2"/>
          <w:sz w:val="28"/>
          <w:szCs w:val="28"/>
          <w:lang w:eastAsia="zh-CN" w:bidi="hi-IN"/>
        </w:rPr>
        <w:t>Однією із основних функцій міської ради є гуманітарна функція, яка передбачає створення умов для інтелектуального, духовного і фізичного розвитку громадян. З метою збереження національних традицій, організації змістовного дозвілля населення, підтримки обдарованої молоді і дітей, підвищення культурного рівня та естетичного виховання населення, урізноманітнення проведення культурно-масових заходів на території громади створена дана Програма, яка визначає основні напрями культурного розвитку Андрушівської міської територіальної громади, завдання, основні пріоритетні напрямки, завдання та очікувані результати, спрямовані на збереження національних традицій, підвищення іміджу громади.</w:t>
      </w:r>
    </w:p>
    <w:p w14:paraId="1422101B" w14:textId="77777777" w:rsidR="00996F6C" w:rsidRDefault="00996F6C">
      <w:pPr>
        <w:suppressAutoHyphens/>
        <w:spacing w:after="0" w:line="240" w:lineRule="auto"/>
        <w:ind w:firstLine="850"/>
        <w:jc w:val="both"/>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Життя громади складається не тільки з буднів. У її календарі, неодмінно, є і свята - державні, професійні, народні.</w:t>
      </w:r>
    </w:p>
    <w:p w14:paraId="79D08FCE" w14:textId="4C6ECA94" w:rsidR="00996F6C" w:rsidRDefault="00F73935">
      <w:pPr>
        <w:suppressAutoHyphens/>
        <w:spacing w:after="0" w:line="240" w:lineRule="auto"/>
        <w:ind w:firstLine="850"/>
        <w:jc w:val="both"/>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Так, щорічно, проводяться</w:t>
      </w:r>
      <w:r w:rsidR="00996F6C">
        <w:rPr>
          <w:rFonts w:ascii="Times New Roman CYR" w:hAnsi="Times New Roman CYR" w:cs="Times New Roman CYR"/>
          <w:kern w:val="2"/>
          <w:sz w:val="28"/>
          <w:szCs w:val="28"/>
          <w:lang w:eastAsia="zh-CN" w:bidi="hi-IN"/>
        </w:rPr>
        <w:t xml:space="preserve"> заходи, присвячені Дню Конституції, Дню </w:t>
      </w:r>
      <w:r w:rsidR="00D823E5">
        <w:rPr>
          <w:rFonts w:ascii="Times New Roman CYR" w:hAnsi="Times New Roman CYR" w:cs="Times New Roman CYR"/>
          <w:kern w:val="2"/>
          <w:sz w:val="28"/>
          <w:szCs w:val="28"/>
          <w:lang w:eastAsia="zh-CN" w:bidi="hi-IN"/>
        </w:rPr>
        <w:t>Н</w:t>
      </w:r>
      <w:r w:rsidR="00996F6C">
        <w:rPr>
          <w:rFonts w:ascii="Times New Roman CYR" w:hAnsi="Times New Roman CYR" w:cs="Times New Roman CYR"/>
          <w:kern w:val="2"/>
          <w:sz w:val="28"/>
          <w:szCs w:val="28"/>
          <w:lang w:eastAsia="zh-CN" w:bidi="hi-IN"/>
        </w:rPr>
        <w:t>езалежності, Дню міста, Дню місцевого самоврядування та ін.</w:t>
      </w:r>
    </w:p>
    <w:p w14:paraId="5129D449" w14:textId="77777777" w:rsidR="00996F6C" w:rsidRDefault="00F73935">
      <w:pPr>
        <w:suppressAutoHyphens/>
        <w:spacing w:after="0" w:line="240" w:lineRule="auto"/>
        <w:ind w:firstLine="850"/>
        <w:jc w:val="both"/>
        <w:textAlignment w:val="baseline"/>
        <w:rPr>
          <w:rFonts w:ascii="Times New Roman CYR" w:hAnsi="Times New Roman CYR" w:cs="Times New Roman CYR"/>
          <w:kern w:val="2"/>
          <w:sz w:val="28"/>
          <w:szCs w:val="28"/>
          <w:lang w:eastAsia="zh-CN" w:bidi="hi-IN"/>
        </w:rPr>
      </w:pPr>
      <w:r>
        <w:rPr>
          <w:rFonts w:ascii="Times New Roman CYR" w:hAnsi="Times New Roman CYR" w:cs="Times New Roman CYR"/>
          <w:kern w:val="2"/>
          <w:sz w:val="28"/>
          <w:szCs w:val="28"/>
          <w:lang w:eastAsia="zh-CN" w:bidi="hi-IN"/>
        </w:rPr>
        <w:lastRenderedPageBreak/>
        <w:t>Під час проведення</w:t>
      </w:r>
      <w:r w:rsidR="00996F6C">
        <w:rPr>
          <w:rFonts w:ascii="Times New Roman CYR" w:hAnsi="Times New Roman CYR" w:cs="Times New Roman CYR"/>
          <w:kern w:val="2"/>
          <w:sz w:val="28"/>
          <w:szCs w:val="28"/>
          <w:lang w:eastAsia="zh-CN" w:bidi="hi-IN"/>
        </w:rPr>
        <w:t xml:space="preserve"> заходів вшановуються трудові колективи, окремі люди, які зробили вагомий внесок у вирішення проблем територіальної громади.</w:t>
      </w:r>
    </w:p>
    <w:p w14:paraId="4CC1D780" w14:textId="77777777" w:rsidR="00996F6C" w:rsidRDefault="00996F6C">
      <w:pPr>
        <w:suppressAutoHyphens/>
        <w:spacing w:after="0" w:line="240" w:lineRule="auto"/>
        <w:ind w:firstLine="850"/>
        <w:jc w:val="both"/>
        <w:textAlignment w:val="baseline"/>
        <w:rPr>
          <w:rFonts w:ascii="Liberation Serif" w:hAnsi="Liberation Serif" w:cs="FreeSans"/>
          <w:kern w:val="2"/>
          <w:sz w:val="24"/>
          <w:szCs w:val="24"/>
          <w:lang w:eastAsia="zh-CN" w:bidi="hi-IN"/>
        </w:rPr>
      </w:pPr>
    </w:p>
    <w:p w14:paraId="43752151" w14:textId="77777777" w:rsidR="00996F6C" w:rsidRDefault="00996F6C">
      <w:pPr>
        <w:suppressAutoHyphens/>
        <w:spacing w:after="0" w:line="240" w:lineRule="auto"/>
        <w:jc w:val="center"/>
        <w:textAlignment w:val="baseline"/>
        <w:rPr>
          <w:rFonts w:ascii="Times New Roman CYR" w:hAnsi="Times New Roman CYR" w:cs="Times New Roman CYR"/>
          <w:b/>
          <w:bCs/>
          <w:kern w:val="2"/>
          <w:sz w:val="28"/>
          <w:szCs w:val="28"/>
          <w:lang w:eastAsia="zh-CN" w:bidi="hi-IN"/>
        </w:rPr>
      </w:pPr>
      <w:r>
        <w:rPr>
          <w:rFonts w:ascii="Times New Roman CYR" w:hAnsi="Times New Roman CYR" w:cs="Times New Roman CYR"/>
          <w:b/>
          <w:bCs/>
          <w:kern w:val="2"/>
          <w:sz w:val="28"/>
          <w:szCs w:val="28"/>
          <w:lang w:eastAsia="zh-CN" w:bidi="hi-IN"/>
        </w:rPr>
        <w:t>ІІ. ЗАГАЛЬНА ЧАСТИНА</w:t>
      </w:r>
    </w:p>
    <w:p w14:paraId="7F8BF5C4" w14:textId="1C49689B" w:rsidR="00996F6C" w:rsidRDefault="00996F6C">
      <w:pPr>
        <w:suppressAutoHyphens/>
        <w:spacing w:after="0" w:line="240" w:lineRule="auto"/>
        <w:ind w:firstLine="850"/>
        <w:jc w:val="both"/>
        <w:textAlignment w:val="baseline"/>
        <w:rPr>
          <w:rFonts w:ascii="Times New Roman" w:hAnsi="Times New Roman" w:cs="Times New Roman"/>
          <w:kern w:val="2"/>
          <w:sz w:val="28"/>
          <w:szCs w:val="28"/>
          <w:lang w:eastAsia="zh-CN" w:bidi="hi-IN"/>
        </w:rPr>
      </w:pPr>
      <w:r>
        <w:rPr>
          <w:rFonts w:ascii="Times New Roman" w:hAnsi="Times New Roman" w:cs="Times New Roman"/>
          <w:kern w:val="2"/>
          <w:sz w:val="28"/>
          <w:szCs w:val="28"/>
          <w:lang w:eastAsia="zh-CN" w:bidi="hi-IN"/>
        </w:rPr>
        <w:t>Ця Програма спрямована на реалізацію державної політики у сфері культури, мистецтв</w:t>
      </w:r>
      <w:r w:rsidR="00D823E5">
        <w:rPr>
          <w:rFonts w:ascii="Times New Roman" w:hAnsi="Times New Roman" w:cs="Times New Roman"/>
          <w:kern w:val="2"/>
          <w:sz w:val="28"/>
          <w:szCs w:val="28"/>
          <w:lang w:eastAsia="zh-CN" w:bidi="hi-IN"/>
        </w:rPr>
        <w:t>а</w:t>
      </w:r>
      <w:r>
        <w:rPr>
          <w:rFonts w:ascii="Times New Roman" w:hAnsi="Times New Roman" w:cs="Times New Roman"/>
          <w:kern w:val="2"/>
          <w:sz w:val="28"/>
          <w:szCs w:val="28"/>
          <w:lang w:eastAsia="zh-CN" w:bidi="hi-IN"/>
        </w:rPr>
        <w:t>, щодо задоволення культурно-мистецьких потреб населення громади та визначає основні напрямки використання кош</w:t>
      </w:r>
      <w:r w:rsidR="00F73935">
        <w:rPr>
          <w:rFonts w:ascii="Times New Roman" w:hAnsi="Times New Roman" w:cs="Times New Roman"/>
          <w:kern w:val="2"/>
          <w:sz w:val="28"/>
          <w:szCs w:val="28"/>
          <w:lang w:eastAsia="zh-CN" w:bidi="hi-IN"/>
        </w:rPr>
        <w:t xml:space="preserve">тів на проведення заходів у 2024 </w:t>
      </w:r>
      <w:r>
        <w:rPr>
          <w:rFonts w:ascii="Times New Roman" w:hAnsi="Times New Roman" w:cs="Times New Roman"/>
          <w:kern w:val="2"/>
          <w:sz w:val="28"/>
          <w:szCs w:val="28"/>
          <w:lang w:eastAsia="zh-CN" w:bidi="hi-IN"/>
        </w:rPr>
        <w:t xml:space="preserve">р. На сьогоднішній день культура і мистецтво перебувають на важливому етапі розвитку. Відбуваються принципові зміни в суспільній свідомості, обумовлені соціальними, політичними та економічними перетвореннями. Програма дасть змогу планомірно розподілити кошти, охопити всі сфери соціально-культурного життя громади, врахувати конкретні потреби всіх верств населення і реалізувати основні завдання. </w:t>
      </w:r>
    </w:p>
    <w:p w14:paraId="37605C23" w14:textId="77777777" w:rsidR="00996F6C" w:rsidRDefault="00996F6C">
      <w:pPr>
        <w:suppressAutoHyphens/>
        <w:spacing w:after="0" w:line="240" w:lineRule="auto"/>
        <w:jc w:val="both"/>
        <w:textAlignment w:val="baseline"/>
        <w:rPr>
          <w:rFonts w:ascii="Liberation Serif" w:hAnsi="Liberation Serif" w:cs="FreeSans"/>
          <w:kern w:val="2"/>
          <w:sz w:val="24"/>
          <w:szCs w:val="24"/>
          <w:lang w:eastAsia="zh-CN" w:bidi="hi-IN"/>
        </w:rPr>
      </w:pPr>
    </w:p>
    <w:p w14:paraId="06BB6EFA" w14:textId="77777777" w:rsidR="00996F6C" w:rsidRDefault="00996F6C">
      <w:pPr>
        <w:suppressAutoHyphens/>
        <w:spacing w:after="0" w:line="240" w:lineRule="auto"/>
        <w:jc w:val="center"/>
        <w:textAlignment w:val="baseline"/>
        <w:rPr>
          <w:rFonts w:ascii="Liberation Serif" w:hAnsi="Liberation Serif" w:cs="FreeSans"/>
          <w:kern w:val="2"/>
          <w:sz w:val="24"/>
          <w:szCs w:val="24"/>
          <w:lang w:eastAsia="zh-CN" w:bidi="hi-IN"/>
        </w:rPr>
      </w:pPr>
      <w:r>
        <w:rPr>
          <w:rFonts w:ascii="Times New Roman CYR" w:hAnsi="Times New Roman CYR" w:cs="Times New Roman CYR"/>
          <w:b/>
          <w:bCs/>
          <w:caps/>
          <w:kern w:val="2"/>
          <w:sz w:val="28"/>
          <w:szCs w:val="28"/>
          <w:lang w:eastAsia="zh-CN" w:bidi="hi-IN"/>
        </w:rPr>
        <w:t>ІІІ. Мета, пріоритетні напрямки</w:t>
      </w:r>
    </w:p>
    <w:p w14:paraId="5F9D3281" w14:textId="77777777" w:rsidR="00996F6C" w:rsidRDefault="00996F6C">
      <w:pPr>
        <w:suppressAutoHyphens/>
        <w:spacing w:after="0" w:line="240" w:lineRule="auto"/>
        <w:jc w:val="both"/>
        <w:textAlignment w:val="baseline"/>
        <w:rPr>
          <w:rFonts w:ascii="Times New Roman" w:hAnsi="Times New Roman" w:cs="Times New Roman"/>
          <w:kern w:val="2"/>
          <w:sz w:val="28"/>
          <w:szCs w:val="28"/>
          <w:lang w:eastAsia="zh-CN" w:bidi="hi-IN"/>
        </w:rPr>
      </w:pPr>
      <w:r>
        <w:rPr>
          <w:rFonts w:ascii="Times New Roman" w:hAnsi="Times New Roman" w:cs="Times New Roman"/>
          <w:kern w:val="2"/>
          <w:sz w:val="28"/>
          <w:szCs w:val="28"/>
          <w:lang w:eastAsia="zh-CN" w:bidi="hi-IN"/>
        </w:rPr>
        <w:t xml:space="preserve">         Метою Програми є духовне та естетичне виховання підростаючого покоління і молоді, змістовне дозвілля населення громади, збереження історичних, національних традицій, фінансове забезпечення проведення святкових урочистостей в дні державних та професійних свят.</w:t>
      </w:r>
    </w:p>
    <w:p w14:paraId="2CA755DB" w14:textId="77777777" w:rsidR="00996F6C" w:rsidRPr="00B9034E" w:rsidRDefault="00996F6C">
      <w:pPr>
        <w:suppressAutoHyphens/>
        <w:spacing w:after="0" w:line="240" w:lineRule="auto"/>
        <w:jc w:val="both"/>
        <w:textAlignment w:val="baseline"/>
        <w:rPr>
          <w:kern w:val="2"/>
          <w:sz w:val="24"/>
          <w:szCs w:val="24"/>
          <w:lang w:eastAsia="zh-CN" w:bidi="hi-IN"/>
        </w:rPr>
      </w:pPr>
    </w:p>
    <w:p w14:paraId="2A9587FA" w14:textId="77777777" w:rsidR="00996F6C" w:rsidRDefault="00996F6C">
      <w:pPr>
        <w:suppressAutoHyphens/>
        <w:spacing w:after="0" w:line="240" w:lineRule="auto"/>
        <w:jc w:val="both"/>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Пріоритетні напрямки:</w:t>
      </w:r>
    </w:p>
    <w:p w14:paraId="458E5E5B" w14:textId="77777777" w:rsidR="00996F6C" w:rsidRDefault="00996F6C">
      <w:pPr>
        <w:pStyle w:val="ac"/>
        <w:numPr>
          <w:ilvl w:val="0"/>
          <w:numId w:val="3"/>
        </w:numPr>
        <w:suppressAutoHyphens/>
        <w:spacing w:after="0" w:line="240" w:lineRule="auto"/>
        <w:jc w:val="both"/>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відзначення заслуг певних категорій громадян;</w:t>
      </w:r>
    </w:p>
    <w:p w14:paraId="01C6AF6A" w14:textId="77777777" w:rsidR="00996F6C" w:rsidRDefault="00996F6C">
      <w:pPr>
        <w:pStyle w:val="ac"/>
        <w:numPr>
          <w:ilvl w:val="0"/>
          <w:numId w:val="3"/>
        </w:numPr>
        <w:suppressAutoHyphens/>
        <w:spacing w:after="0" w:line="240" w:lineRule="auto"/>
        <w:jc w:val="both"/>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створення умов для підвищення рівня загальної культури населення</w:t>
      </w:r>
      <w:r>
        <w:rPr>
          <w:rFonts w:cs="Times New Roman CYR"/>
          <w:kern w:val="2"/>
          <w:sz w:val="28"/>
          <w:szCs w:val="28"/>
          <w:lang w:eastAsia="zh-CN" w:bidi="hi-IN"/>
        </w:rPr>
        <w:t>;</w:t>
      </w:r>
    </w:p>
    <w:p w14:paraId="3E442DA1" w14:textId="77777777" w:rsidR="00996F6C" w:rsidRDefault="00996F6C">
      <w:pPr>
        <w:pStyle w:val="ac"/>
        <w:numPr>
          <w:ilvl w:val="0"/>
          <w:numId w:val="3"/>
        </w:numPr>
        <w:suppressAutoHyphens/>
        <w:spacing w:after="0" w:line="240" w:lineRule="auto"/>
        <w:jc w:val="both"/>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відродження, збереження та розвиток української культури;</w:t>
      </w:r>
    </w:p>
    <w:p w14:paraId="58975534" w14:textId="77777777" w:rsidR="00996F6C" w:rsidRDefault="00996F6C">
      <w:pPr>
        <w:pStyle w:val="ac"/>
        <w:numPr>
          <w:ilvl w:val="0"/>
          <w:numId w:val="3"/>
        </w:numPr>
        <w:suppressAutoHyphens/>
        <w:spacing w:after="0" w:line="240" w:lineRule="auto"/>
        <w:jc w:val="both"/>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підтримка громадських ініціатив, вирішення соціальних проблем громади.</w:t>
      </w:r>
    </w:p>
    <w:p w14:paraId="40AC82F5" w14:textId="77777777" w:rsidR="00996F6C" w:rsidRDefault="00996F6C">
      <w:pPr>
        <w:suppressAutoHyphens/>
        <w:spacing w:after="0" w:line="240" w:lineRule="auto"/>
        <w:ind w:left="1210"/>
        <w:jc w:val="both"/>
        <w:textAlignment w:val="baseline"/>
        <w:rPr>
          <w:rFonts w:ascii="Times New Roman CYR" w:hAnsi="Times New Roman CYR" w:cs="Times New Roman CYR"/>
          <w:kern w:val="2"/>
          <w:sz w:val="28"/>
          <w:szCs w:val="28"/>
          <w:lang w:eastAsia="zh-CN" w:bidi="hi-IN"/>
        </w:rPr>
      </w:pPr>
    </w:p>
    <w:p w14:paraId="3528CD64" w14:textId="77777777" w:rsidR="00996F6C" w:rsidRDefault="00996F6C">
      <w:pPr>
        <w:suppressAutoHyphens/>
        <w:spacing w:after="0" w:line="240" w:lineRule="auto"/>
        <w:jc w:val="center"/>
        <w:textAlignment w:val="baseline"/>
        <w:rPr>
          <w:rFonts w:ascii="Liberation Serif" w:hAnsi="Liberation Serif" w:cs="FreeSans"/>
          <w:kern w:val="2"/>
          <w:sz w:val="24"/>
          <w:szCs w:val="24"/>
          <w:lang w:eastAsia="zh-CN" w:bidi="hi-IN"/>
        </w:rPr>
      </w:pPr>
      <w:r>
        <w:rPr>
          <w:rFonts w:ascii="Times New Roman CYR" w:hAnsi="Times New Roman CYR" w:cs="Times New Roman CYR"/>
          <w:b/>
          <w:bCs/>
          <w:caps/>
          <w:kern w:val="2"/>
          <w:sz w:val="28"/>
          <w:szCs w:val="28"/>
          <w:lang w:eastAsia="zh-CN" w:bidi="hi-IN"/>
        </w:rPr>
        <w:t>ІV. Нормативно - правове та організаційне</w:t>
      </w:r>
    </w:p>
    <w:p w14:paraId="795C4DBE" w14:textId="77777777" w:rsidR="00996F6C" w:rsidRDefault="00996F6C">
      <w:pPr>
        <w:suppressAutoHyphens/>
        <w:spacing w:after="0" w:line="240" w:lineRule="auto"/>
        <w:jc w:val="center"/>
        <w:textAlignment w:val="baseline"/>
        <w:rPr>
          <w:rFonts w:ascii="Times New Roman CYR" w:hAnsi="Times New Roman CYR" w:cs="Times New Roman CYR"/>
          <w:b/>
          <w:bCs/>
          <w:caps/>
          <w:kern w:val="2"/>
          <w:sz w:val="28"/>
          <w:szCs w:val="28"/>
          <w:lang w:eastAsia="zh-CN" w:bidi="hi-IN"/>
        </w:rPr>
      </w:pPr>
      <w:r>
        <w:rPr>
          <w:rFonts w:ascii="Times New Roman CYR" w:hAnsi="Times New Roman CYR" w:cs="Times New Roman CYR"/>
          <w:b/>
          <w:bCs/>
          <w:caps/>
          <w:kern w:val="2"/>
          <w:sz w:val="28"/>
          <w:szCs w:val="28"/>
          <w:lang w:eastAsia="zh-CN" w:bidi="hi-IN"/>
        </w:rPr>
        <w:t>забезпечення програми</w:t>
      </w:r>
    </w:p>
    <w:p w14:paraId="651F58C0" w14:textId="77777777" w:rsidR="00996F6C" w:rsidRDefault="00996F6C">
      <w:pPr>
        <w:suppressAutoHyphens/>
        <w:spacing w:after="0" w:line="240" w:lineRule="auto"/>
        <w:ind w:firstLine="850"/>
        <w:jc w:val="both"/>
        <w:textAlignment w:val="baseline"/>
        <w:rPr>
          <w:rFonts w:ascii="Times New Roman CYR" w:hAnsi="Times New Roman CYR" w:cs="Times New Roman CYR"/>
          <w:kern w:val="2"/>
          <w:sz w:val="28"/>
          <w:szCs w:val="28"/>
          <w:lang w:eastAsia="zh-CN" w:bidi="hi-IN"/>
        </w:rPr>
      </w:pPr>
      <w:r>
        <w:rPr>
          <w:rFonts w:ascii="Times New Roman CYR" w:hAnsi="Times New Roman CYR" w:cs="Times New Roman CYR"/>
          <w:kern w:val="2"/>
          <w:sz w:val="28"/>
          <w:szCs w:val="28"/>
          <w:lang w:eastAsia="zh-CN" w:bidi="hi-IN"/>
        </w:rPr>
        <w:t xml:space="preserve">Реалізація Програми передбачає тісну взаємодію органів місцевого самоврядування, органів самоорганізації населення та всіх мешканців міста. </w:t>
      </w:r>
    </w:p>
    <w:p w14:paraId="7E9C98C9" w14:textId="77777777" w:rsidR="00996F6C" w:rsidRDefault="00996F6C">
      <w:pPr>
        <w:suppressAutoHyphens/>
        <w:spacing w:after="0" w:line="240" w:lineRule="auto"/>
        <w:ind w:firstLine="850"/>
        <w:jc w:val="both"/>
        <w:textAlignment w:val="baseline"/>
        <w:rPr>
          <w:rFonts w:ascii="Times New Roman CYR" w:hAnsi="Times New Roman CYR" w:cs="Times New Roman CYR"/>
          <w:kern w:val="2"/>
          <w:sz w:val="28"/>
          <w:szCs w:val="28"/>
          <w:lang w:eastAsia="zh-CN" w:bidi="hi-IN"/>
        </w:rPr>
      </w:pPr>
    </w:p>
    <w:p w14:paraId="589E4B75" w14:textId="77777777" w:rsidR="00996F6C" w:rsidRDefault="00996F6C">
      <w:pPr>
        <w:suppressAutoHyphens/>
        <w:spacing w:after="0" w:line="240" w:lineRule="auto"/>
        <w:jc w:val="center"/>
        <w:textAlignment w:val="baseline"/>
        <w:rPr>
          <w:rFonts w:ascii="Times New Roman CYR" w:hAnsi="Times New Roman CYR" w:cs="Times New Roman CYR"/>
          <w:b/>
          <w:bCs/>
          <w:caps/>
          <w:kern w:val="2"/>
          <w:sz w:val="28"/>
          <w:szCs w:val="28"/>
          <w:lang w:eastAsia="zh-CN" w:bidi="hi-IN"/>
        </w:rPr>
      </w:pPr>
      <w:r>
        <w:rPr>
          <w:rFonts w:ascii="Times New Roman" w:hAnsi="Times New Roman" w:cs="FreeSans"/>
          <w:b/>
          <w:bCs/>
          <w:caps/>
          <w:kern w:val="2"/>
          <w:sz w:val="28"/>
          <w:szCs w:val="28"/>
          <w:lang w:val="en-US" w:eastAsia="zh-CN" w:bidi="hi-IN"/>
        </w:rPr>
        <w:t>V</w:t>
      </w:r>
      <w:r>
        <w:rPr>
          <w:rFonts w:ascii="Times New Roman" w:hAnsi="Times New Roman" w:cs="FreeSans"/>
          <w:b/>
          <w:bCs/>
          <w:caps/>
          <w:kern w:val="2"/>
          <w:sz w:val="28"/>
          <w:szCs w:val="28"/>
          <w:lang w:val="ru-RU" w:eastAsia="zh-CN" w:bidi="hi-IN"/>
        </w:rPr>
        <w:t xml:space="preserve">. </w:t>
      </w:r>
      <w:r>
        <w:rPr>
          <w:rFonts w:ascii="Times New Roman CYR" w:hAnsi="Times New Roman CYR" w:cs="Times New Roman CYR"/>
          <w:b/>
          <w:bCs/>
          <w:caps/>
          <w:kern w:val="2"/>
          <w:sz w:val="28"/>
          <w:szCs w:val="28"/>
          <w:lang w:eastAsia="zh-CN" w:bidi="hi-IN"/>
        </w:rPr>
        <w:t>Фінансове забезпечення програми</w:t>
      </w:r>
    </w:p>
    <w:p w14:paraId="4BC1ABD5" w14:textId="77777777" w:rsidR="00996F6C" w:rsidRDefault="00996F6C">
      <w:pPr>
        <w:suppressAutoHyphens/>
        <w:spacing w:after="0" w:line="240" w:lineRule="auto"/>
        <w:ind w:firstLine="850"/>
        <w:jc w:val="both"/>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Фінансування Програми “Про забезпечення п</w:t>
      </w:r>
      <w:r w:rsidR="00F73935">
        <w:rPr>
          <w:rFonts w:ascii="Times New Roman CYR" w:hAnsi="Times New Roman CYR" w:cs="Times New Roman CYR"/>
          <w:kern w:val="2"/>
          <w:sz w:val="28"/>
          <w:szCs w:val="28"/>
          <w:lang w:eastAsia="zh-CN" w:bidi="hi-IN"/>
        </w:rPr>
        <w:t>роведення міських заходів у 2024</w:t>
      </w:r>
      <w:r>
        <w:rPr>
          <w:rFonts w:ascii="Times New Roman CYR" w:hAnsi="Times New Roman CYR" w:cs="Times New Roman CYR"/>
          <w:kern w:val="2"/>
          <w:sz w:val="28"/>
          <w:szCs w:val="28"/>
          <w:lang w:eastAsia="zh-CN" w:bidi="hi-IN"/>
        </w:rPr>
        <w:t xml:space="preserve"> році” здійснюється за рахунок коштів міського бюджету в межах фінансових можливостей.</w:t>
      </w:r>
    </w:p>
    <w:p w14:paraId="5FE9EC89" w14:textId="77777777" w:rsidR="00996F6C" w:rsidRDefault="00996F6C">
      <w:pPr>
        <w:suppressAutoHyphens/>
        <w:spacing w:after="0" w:line="240" w:lineRule="auto"/>
        <w:ind w:firstLine="850"/>
        <w:jc w:val="both"/>
        <w:textAlignment w:val="baseline"/>
        <w:rPr>
          <w:rFonts w:ascii="Times New Roman CYR" w:hAnsi="Times New Roman CYR" w:cs="Times New Roman CYR"/>
          <w:kern w:val="2"/>
          <w:sz w:val="28"/>
          <w:szCs w:val="28"/>
          <w:lang w:eastAsia="zh-CN" w:bidi="hi-IN"/>
        </w:rPr>
      </w:pPr>
    </w:p>
    <w:p w14:paraId="2C241BA9" w14:textId="77777777" w:rsidR="00996F6C" w:rsidRDefault="00996F6C">
      <w:pPr>
        <w:suppressAutoHyphens/>
        <w:spacing w:after="0" w:line="240" w:lineRule="auto"/>
        <w:jc w:val="center"/>
        <w:textAlignment w:val="baseline"/>
        <w:rPr>
          <w:rFonts w:ascii="Liberation Serif" w:hAnsi="Liberation Serif" w:cs="FreeSans"/>
          <w:kern w:val="2"/>
          <w:sz w:val="24"/>
          <w:szCs w:val="24"/>
          <w:lang w:eastAsia="zh-CN" w:bidi="hi-IN"/>
        </w:rPr>
      </w:pPr>
      <w:r>
        <w:rPr>
          <w:rFonts w:ascii="Times New Roman" w:hAnsi="Times New Roman" w:cs="FreeSans"/>
          <w:b/>
          <w:bCs/>
          <w:caps/>
          <w:kern w:val="2"/>
          <w:sz w:val="28"/>
          <w:szCs w:val="28"/>
          <w:lang w:val="en-US" w:eastAsia="zh-CN" w:bidi="hi-IN"/>
        </w:rPr>
        <w:t>VI</w:t>
      </w:r>
      <w:r>
        <w:rPr>
          <w:rFonts w:ascii="Times New Roman" w:hAnsi="Times New Roman" w:cs="FreeSans"/>
          <w:b/>
          <w:bCs/>
          <w:caps/>
          <w:kern w:val="2"/>
          <w:sz w:val="28"/>
          <w:szCs w:val="28"/>
          <w:lang w:val="ru-RU" w:eastAsia="zh-CN" w:bidi="hi-IN"/>
        </w:rPr>
        <w:t xml:space="preserve">. </w:t>
      </w:r>
      <w:r>
        <w:rPr>
          <w:rFonts w:ascii="Times New Roman CYR" w:hAnsi="Times New Roman CYR" w:cs="Times New Roman CYR"/>
          <w:b/>
          <w:bCs/>
          <w:caps/>
          <w:kern w:val="2"/>
          <w:sz w:val="28"/>
          <w:szCs w:val="28"/>
          <w:lang w:eastAsia="zh-CN" w:bidi="hi-IN"/>
        </w:rPr>
        <w:t>Організація управління та контролю</w:t>
      </w:r>
    </w:p>
    <w:p w14:paraId="0045FEB6" w14:textId="77777777" w:rsidR="00996F6C" w:rsidRDefault="00996F6C">
      <w:pPr>
        <w:suppressAutoHyphens/>
        <w:spacing w:after="0" w:line="240" w:lineRule="auto"/>
        <w:jc w:val="center"/>
        <w:textAlignment w:val="baseline"/>
        <w:rPr>
          <w:rFonts w:ascii="Times New Roman CYR" w:hAnsi="Times New Roman CYR" w:cs="Times New Roman CYR"/>
          <w:b/>
          <w:bCs/>
          <w:caps/>
          <w:kern w:val="2"/>
          <w:sz w:val="28"/>
          <w:szCs w:val="28"/>
          <w:lang w:eastAsia="zh-CN" w:bidi="hi-IN"/>
        </w:rPr>
      </w:pPr>
      <w:r>
        <w:rPr>
          <w:rFonts w:ascii="Times New Roman CYR" w:hAnsi="Times New Roman CYR" w:cs="Times New Roman CYR"/>
          <w:b/>
          <w:bCs/>
          <w:caps/>
          <w:kern w:val="2"/>
          <w:sz w:val="28"/>
          <w:szCs w:val="28"/>
          <w:lang w:eastAsia="zh-CN" w:bidi="hi-IN"/>
        </w:rPr>
        <w:t>за ходом виконання програми</w:t>
      </w:r>
    </w:p>
    <w:p w14:paraId="18493734" w14:textId="77777777" w:rsidR="00996F6C" w:rsidRDefault="00996F6C">
      <w:pPr>
        <w:suppressAutoHyphens/>
        <w:spacing w:after="0" w:line="240" w:lineRule="auto"/>
        <w:ind w:firstLine="850"/>
        <w:jc w:val="both"/>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Організація всього процесу виконання Програми фінансового забезп</w:t>
      </w:r>
      <w:r w:rsidR="00F73935">
        <w:rPr>
          <w:rFonts w:ascii="Times New Roman CYR" w:hAnsi="Times New Roman CYR" w:cs="Times New Roman CYR"/>
          <w:kern w:val="2"/>
          <w:sz w:val="28"/>
          <w:szCs w:val="28"/>
          <w:lang w:eastAsia="zh-CN" w:bidi="hi-IN"/>
        </w:rPr>
        <w:t>ечення проведення заходів у 2024</w:t>
      </w:r>
      <w:r>
        <w:rPr>
          <w:rFonts w:ascii="Times New Roman CYR" w:hAnsi="Times New Roman CYR" w:cs="Times New Roman CYR"/>
          <w:kern w:val="2"/>
          <w:sz w:val="28"/>
          <w:szCs w:val="28"/>
          <w:lang w:eastAsia="zh-CN" w:bidi="hi-IN"/>
        </w:rPr>
        <w:t xml:space="preserve"> році на території Андрушівської міської територіальної громади покладається на виконком Андрушівської міської ради із залученням відповідних відділів, служб, підприємств, установ та організацій.</w:t>
      </w:r>
    </w:p>
    <w:p w14:paraId="4BD78A60" w14:textId="77777777" w:rsidR="00996F6C" w:rsidRDefault="00996F6C">
      <w:pPr>
        <w:suppressAutoHyphens/>
        <w:spacing w:after="0" w:line="240" w:lineRule="auto"/>
        <w:ind w:firstLine="850"/>
        <w:jc w:val="both"/>
        <w:textAlignment w:val="baseline"/>
        <w:rPr>
          <w:rFonts w:ascii="Times New Roman CYR" w:hAnsi="Times New Roman CYR" w:cs="Times New Roman CYR"/>
          <w:kern w:val="2"/>
          <w:sz w:val="28"/>
          <w:szCs w:val="28"/>
          <w:lang w:eastAsia="zh-CN" w:bidi="hi-IN"/>
        </w:rPr>
      </w:pPr>
    </w:p>
    <w:p w14:paraId="26E46DD5" w14:textId="77777777" w:rsidR="00996F6C" w:rsidRDefault="00996F6C">
      <w:pPr>
        <w:suppressAutoHyphens/>
        <w:spacing w:after="0" w:line="240" w:lineRule="auto"/>
        <w:jc w:val="center"/>
        <w:textAlignment w:val="baseline"/>
        <w:rPr>
          <w:rFonts w:ascii="Times New Roman CYR" w:hAnsi="Times New Roman CYR" w:cs="Times New Roman CYR"/>
          <w:b/>
          <w:bCs/>
          <w:caps/>
          <w:kern w:val="2"/>
          <w:sz w:val="28"/>
          <w:szCs w:val="28"/>
          <w:lang w:eastAsia="zh-CN" w:bidi="hi-IN"/>
        </w:rPr>
      </w:pPr>
      <w:r>
        <w:rPr>
          <w:rFonts w:ascii="Times New Roman" w:hAnsi="Times New Roman" w:cs="FreeSans"/>
          <w:b/>
          <w:bCs/>
          <w:caps/>
          <w:kern w:val="2"/>
          <w:sz w:val="28"/>
          <w:szCs w:val="28"/>
          <w:lang w:val="en-US" w:eastAsia="zh-CN" w:bidi="hi-IN"/>
        </w:rPr>
        <w:lastRenderedPageBreak/>
        <w:t>VII</w:t>
      </w:r>
      <w:r>
        <w:rPr>
          <w:rFonts w:ascii="Times New Roman" w:hAnsi="Times New Roman" w:cs="FreeSans"/>
          <w:b/>
          <w:bCs/>
          <w:caps/>
          <w:kern w:val="2"/>
          <w:sz w:val="28"/>
          <w:szCs w:val="28"/>
          <w:lang w:val="ru-RU" w:eastAsia="zh-CN" w:bidi="hi-IN"/>
        </w:rPr>
        <w:t xml:space="preserve">. </w:t>
      </w:r>
      <w:r>
        <w:rPr>
          <w:rFonts w:ascii="Times New Roman CYR" w:hAnsi="Times New Roman CYR" w:cs="Times New Roman CYR"/>
          <w:b/>
          <w:bCs/>
          <w:caps/>
          <w:kern w:val="2"/>
          <w:sz w:val="28"/>
          <w:szCs w:val="28"/>
          <w:lang w:eastAsia="zh-CN" w:bidi="hi-IN"/>
        </w:rPr>
        <w:t>Очікувані результати виконання програми</w:t>
      </w:r>
    </w:p>
    <w:p w14:paraId="24565215" w14:textId="77777777" w:rsidR="00996F6C" w:rsidRDefault="00996F6C" w:rsidP="00F73935">
      <w:pPr>
        <w:suppressAutoHyphens/>
        <w:spacing w:after="0" w:line="240" w:lineRule="auto"/>
        <w:textAlignment w:val="baseline"/>
        <w:rPr>
          <w:rFonts w:ascii="Liberation Serif" w:hAnsi="Liberation Serif" w:cs="FreeSans"/>
          <w:kern w:val="2"/>
          <w:sz w:val="24"/>
          <w:szCs w:val="24"/>
          <w:lang w:eastAsia="zh-CN" w:bidi="hi-IN"/>
        </w:rPr>
      </w:pPr>
      <w:r>
        <w:rPr>
          <w:rFonts w:ascii="Times New Roman" w:hAnsi="Times New Roman" w:cs="Times New Roman"/>
          <w:kern w:val="2"/>
          <w:sz w:val="28"/>
          <w:szCs w:val="28"/>
          <w:lang w:eastAsia="zh-CN" w:bidi="hi-IN"/>
        </w:rPr>
        <w:t xml:space="preserve">Завдяки створеним організаційним механізмам очікуються такі результати: </w:t>
      </w:r>
    </w:p>
    <w:p w14:paraId="1E97B0F8" w14:textId="77777777" w:rsidR="00996F6C" w:rsidRDefault="00996F6C">
      <w:pPr>
        <w:numPr>
          <w:ilvl w:val="0"/>
          <w:numId w:val="1"/>
        </w:numPr>
        <w:suppressAutoHyphens/>
        <w:spacing w:after="0" w:line="240" w:lineRule="auto"/>
        <w:textAlignment w:val="baseline"/>
        <w:rPr>
          <w:rFonts w:ascii="Times New Roman" w:hAnsi="Times New Roman" w:cs="Times New Roman"/>
          <w:bCs/>
          <w:kern w:val="2"/>
          <w:sz w:val="28"/>
          <w:szCs w:val="28"/>
          <w:lang w:eastAsia="zh-CN" w:bidi="hi-IN"/>
        </w:rPr>
      </w:pPr>
      <w:r>
        <w:rPr>
          <w:rFonts w:ascii="Times New Roman" w:hAnsi="Times New Roman" w:cs="Times New Roman"/>
          <w:bCs/>
          <w:kern w:val="2"/>
          <w:sz w:val="28"/>
          <w:szCs w:val="28"/>
          <w:lang w:eastAsia="zh-CN" w:bidi="hi-IN"/>
        </w:rPr>
        <w:t>зміцнення і подальший розвиток національних, культурних та місцевих традицій громади, виховання почуття патріотизму, любові до рідного краю;</w:t>
      </w:r>
    </w:p>
    <w:p w14:paraId="3C6CDC8E" w14:textId="77777777" w:rsidR="00996F6C" w:rsidRDefault="00996F6C">
      <w:pPr>
        <w:numPr>
          <w:ilvl w:val="0"/>
          <w:numId w:val="1"/>
        </w:numPr>
        <w:suppressAutoHyphens/>
        <w:spacing w:after="0" w:line="240" w:lineRule="auto"/>
        <w:textAlignment w:val="baseline"/>
        <w:rPr>
          <w:rFonts w:ascii="Times New Roman" w:hAnsi="Times New Roman" w:cs="Times New Roman"/>
          <w:bCs/>
          <w:kern w:val="2"/>
          <w:sz w:val="28"/>
          <w:szCs w:val="28"/>
          <w:lang w:eastAsia="zh-CN" w:bidi="hi-IN"/>
        </w:rPr>
      </w:pPr>
      <w:r>
        <w:rPr>
          <w:rFonts w:ascii="Times New Roman" w:hAnsi="Times New Roman" w:cs="Times New Roman"/>
          <w:bCs/>
          <w:kern w:val="2"/>
          <w:sz w:val="28"/>
          <w:szCs w:val="28"/>
          <w:lang w:eastAsia="zh-CN" w:bidi="hi-IN"/>
        </w:rPr>
        <w:t>підтримка обдарованої молоді міста;</w:t>
      </w:r>
    </w:p>
    <w:p w14:paraId="375611D9" w14:textId="77777777" w:rsidR="00996F6C" w:rsidRDefault="00996F6C">
      <w:pPr>
        <w:numPr>
          <w:ilvl w:val="0"/>
          <w:numId w:val="1"/>
        </w:numPr>
        <w:suppressAutoHyphens/>
        <w:spacing w:after="0" w:line="240" w:lineRule="auto"/>
        <w:textAlignment w:val="baseline"/>
        <w:rPr>
          <w:rFonts w:ascii="Times New Roman" w:hAnsi="Times New Roman" w:cs="Times New Roman"/>
          <w:bCs/>
          <w:kern w:val="2"/>
          <w:sz w:val="28"/>
          <w:szCs w:val="28"/>
          <w:lang w:eastAsia="zh-CN" w:bidi="hi-IN"/>
        </w:rPr>
      </w:pPr>
      <w:r>
        <w:rPr>
          <w:rFonts w:ascii="Times New Roman" w:hAnsi="Times New Roman" w:cs="Times New Roman"/>
          <w:bCs/>
          <w:kern w:val="2"/>
          <w:sz w:val="28"/>
          <w:szCs w:val="28"/>
          <w:lang w:eastAsia="zh-CN" w:bidi="hi-IN"/>
        </w:rPr>
        <w:t>залучення різних верств населення до участі в суспільному житті громади за рахунок забезпечення рівного доступу до культурних цінностей;</w:t>
      </w:r>
    </w:p>
    <w:p w14:paraId="7BF778A3" w14:textId="77777777" w:rsidR="00996F6C" w:rsidRDefault="00996F6C">
      <w:pPr>
        <w:numPr>
          <w:ilvl w:val="0"/>
          <w:numId w:val="1"/>
        </w:numPr>
        <w:suppressAutoHyphens/>
        <w:spacing w:after="0" w:line="240" w:lineRule="auto"/>
        <w:textAlignment w:val="baseline"/>
        <w:rPr>
          <w:rFonts w:ascii="Times New Roman" w:hAnsi="Times New Roman" w:cs="Times New Roman"/>
          <w:bCs/>
          <w:kern w:val="2"/>
          <w:sz w:val="28"/>
          <w:szCs w:val="28"/>
          <w:lang w:eastAsia="zh-CN" w:bidi="hi-IN"/>
        </w:rPr>
      </w:pPr>
      <w:r>
        <w:rPr>
          <w:rFonts w:ascii="Times New Roman" w:hAnsi="Times New Roman" w:cs="Times New Roman"/>
          <w:bCs/>
          <w:kern w:val="2"/>
          <w:sz w:val="28"/>
          <w:szCs w:val="28"/>
          <w:lang w:eastAsia="zh-CN" w:bidi="hi-IN"/>
        </w:rPr>
        <w:t>організація та підвищення рівня культурного розвитку населення громади;</w:t>
      </w:r>
    </w:p>
    <w:p w14:paraId="5FDBF801" w14:textId="77777777" w:rsidR="00996F6C" w:rsidRDefault="00996F6C">
      <w:pPr>
        <w:numPr>
          <w:ilvl w:val="0"/>
          <w:numId w:val="1"/>
        </w:numPr>
        <w:suppressAutoHyphens/>
        <w:spacing w:after="0" w:line="240" w:lineRule="auto"/>
        <w:textAlignment w:val="baseline"/>
        <w:rPr>
          <w:rFonts w:ascii="Times New Roman" w:hAnsi="Times New Roman" w:cs="Times New Roman"/>
          <w:bCs/>
          <w:kern w:val="2"/>
          <w:sz w:val="28"/>
          <w:szCs w:val="28"/>
          <w:lang w:eastAsia="zh-CN" w:bidi="hi-IN"/>
        </w:rPr>
      </w:pPr>
      <w:r>
        <w:rPr>
          <w:rFonts w:ascii="Times New Roman" w:hAnsi="Times New Roman" w:cs="Times New Roman"/>
          <w:bCs/>
          <w:kern w:val="2"/>
          <w:sz w:val="28"/>
          <w:szCs w:val="28"/>
          <w:lang w:eastAsia="zh-CN" w:bidi="hi-IN"/>
        </w:rPr>
        <w:t>збереження народної творчості, культурної спадщини рідного краю;</w:t>
      </w:r>
    </w:p>
    <w:p w14:paraId="14C622B2" w14:textId="77777777" w:rsidR="00996F6C" w:rsidRDefault="00996F6C">
      <w:pPr>
        <w:numPr>
          <w:ilvl w:val="0"/>
          <w:numId w:val="1"/>
        </w:numPr>
        <w:suppressAutoHyphens/>
        <w:spacing w:after="0" w:line="240" w:lineRule="auto"/>
        <w:textAlignment w:val="baseline"/>
        <w:rPr>
          <w:rFonts w:ascii="Times New Roman" w:hAnsi="Times New Roman" w:cs="Times New Roman"/>
          <w:bCs/>
          <w:kern w:val="2"/>
          <w:sz w:val="28"/>
          <w:szCs w:val="28"/>
          <w:lang w:eastAsia="zh-CN" w:bidi="hi-IN"/>
        </w:rPr>
      </w:pPr>
      <w:r>
        <w:rPr>
          <w:rFonts w:ascii="Times New Roman" w:hAnsi="Times New Roman" w:cs="Times New Roman"/>
          <w:bCs/>
          <w:kern w:val="2"/>
          <w:sz w:val="28"/>
          <w:szCs w:val="28"/>
          <w:lang w:eastAsia="zh-CN" w:bidi="hi-IN"/>
        </w:rPr>
        <w:t>створення умов для проведення соціально-важливих культурно-мистецьких заходів;</w:t>
      </w:r>
    </w:p>
    <w:p w14:paraId="102DC276" w14:textId="77777777" w:rsidR="00996F6C" w:rsidRDefault="00996F6C">
      <w:pPr>
        <w:numPr>
          <w:ilvl w:val="0"/>
          <w:numId w:val="1"/>
        </w:numPr>
        <w:suppressAutoHyphens/>
        <w:spacing w:after="0" w:line="240" w:lineRule="auto"/>
        <w:textAlignment w:val="baseline"/>
        <w:rPr>
          <w:rFonts w:ascii="Liberation Serif" w:hAnsi="Liberation Serif" w:cs="FreeSans"/>
          <w:kern w:val="2"/>
          <w:sz w:val="24"/>
          <w:szCs w:val="24"/>
          <w:lang w:eastAsia="zh-CN" w:bidi="hi-IN"/>
        </w:rPr>
      </w:pPr>
      <w:r>
        <w:rPr>
          <w:rFonts w:ascii="Times New Roman CYR" w:hAnsi="Times New Roman CYR" w:cs="Times New Roman CYR"/>
          <w:kern w:val="2"/>
          <w:sz w:val="28"/>
          <w:szCs w:val="28"/>
          <w:lang w:eastAsia="zh-CN" w:bidi="hi-IN"/>
        </w:rPr>
        <w:t>налагодження ефективного використання коштів на користь всіх членів територіальної громади.</w:t>
      </w:r>
    </w:p>
    <w:p w14:paraId="4689DA65" w14:textId="77777777" w:rsidR="00996F6C" w:rsidRDefault="00996F6C">
      <w:pPr>
        <w:suppressAutoHyphens/>
        <w:spacing w:after="0" w:line="240" w:lineRule="auto"/>
        <w:textAlignment w:val="baseline"/>
        <w:rPr>
          <w:rFonts w:ascii="Times New Roman CYR" w:hAnsi="Times New Roman CYR" w:cs="Times New Roman CYR"/>
          <w:b/>
          <w:bCs/>
          <w:kern w:val="2"/>
          <w:sz w:val="28"/>
          <w:szCs w:val="28"/>
          <w:lang w:eastAsia="zh-CN" w:bidi="hi-IN"/>
        </w:rPr>
      </w:pPr>
    </w:p>
    <w:p w14:paraId="318C3101" w14:textId="77777777" w:rsidR="00996F6C" w:rsidRDefault="00996F6C">
      <w:pPr>
        <w:suppressAutoHyphens/>
        <w:spacing w:after="0" w:line="240" w:lineRule="auto"/>
        <w:textAlignment w:val="baseline"/>
        <w:rPr>
          <w:rFonts w:ascii="Times New Roman CYR" w:hAnsi="Times New Roman CYR" w:cs="Times New Roman CYR"/>
          <w:b/>
          <w:bCs/>
          <w:kern w:val="2"/>
          <w:sz w:val="28"/>
          <w:szCs w:val="28"/>
          <w:lang w:eastAsia="zh-CN" w:bidi="hi-IN"/>
        </w:rPr>
      </w:pPr>
    </w:p>
    <w:p w14:paraId="6A40C4CF" w14:textId="77777777" w:rsidR="00996F6C" w:rsidRDefault="00996F6C">
      <w:pPr>
        <w:suppressAutoHyphens/>
        <w:spacing w:after="0" w:line="240" w:lineRule="auto"/>
        <w:textAlignment w:val="baseline"/>
        <w:rPr>
          <w:rFonts w:ascii="Times New Roman CYR" w:hAnsi="Times New Roman CYR" w:cs="Times New Roman CYR"/>
          <w:bCs/>
          <w:kern w:val="2"/>
          <w:sz w:val="28"/>
          <w:szCs w:val="28"/>
          <w:lang w:eastAsia="zh-CN" w:bidi="hi-IN"/>
        </w:rPr>
      </w:pPr>
      <w:r>
        <w:rPr>
          <w:rFonts w:ascii="Times New Roman CYR" w:hAnsi="Times New Roman CYR" w:cs="Times New Roman CYR"/>
          <w:bCs/>
          <w:kern w:val="2"/>
          <w:sz w:val="28"/>
          <w:szCs w:val="28"/>
          <w:lang w:eastAsia="zh-CN" w:bidi="hi-IN"/>
        </w:rPr>
        <w:t>Заступник голови з питань</w:t>
      </w:r>
    </w:p>
    <w:p w14:paraId="51CB240C" w14:textId="77777777" w:rsidR="00996F6C" w:rsidRDefault="00996F6C">
      <w:pPr>
        <w:suppressAutoHyphens/>
        <w:spacing w:after="0" w:line="240" w:lineRule="auto"/>
        <w:textAlignment w:val="baseline"/>
        <w:rPr>
          <w:rFonts w:cs="Times New Roman CYR"/>
          <w:b/>
          <w:bCs/>
          <w:caps/>
          <w:kern w:val="2"/>
          <w:sz w:val="28"/>
          <w:szCs w:val="28"/>
          <w:lang w:eastAsia="zh-CN" w:bidi="hi-IN"/>
        </w:rPr>
      </w:pPr>
      <w:r>
        <w:rPr>
          <w:rFonts w:ascii="Times New Roman CYR" w:hAnsi="Times New Roman CYR" w:cs="Times New Roman CYR"/>
          <w:bCs/>
          <w:kern w:val="2"/>
          <w:sz w:val="28"/>
          <w:szCs w:val="28"/>
          <w:lang w:eastAsia="zh-CN" w:bidi="hi-IN"/>
        </w:rPr>
        <w:t>діяльності  виконавчих органів ради                                     Сергій ДЕМЧЕНКО</w:t>
      </w:r>
    </w:p>
    <w:p w14:paraId="7932BAF2" w14:textId="77777777" w:rsidR="00996F6C" w:rsidRDefault="00996F6C">
      <w:pPr>
        <w:suppressAutoHyphens/>
        <w:spacing w:after="0" w:line="240" w:lineRule="auto"/>
        <w:jc w:val="center"/>
        <w:textAlignment w:val="baseline"/>
        <w:rPr>
          <w:rFonts w:cs="Times New Roman CYR"/>
          <w:b/>
          <w:bCs/>
          <w:caps/>
          <w:kern w:val="2"/>
          <w:sz w:val="28"/>
          <w:szCs w:val="28"/>
          <w:lang w:eastAsia="zh-CN" w:bidi="hi-IN"/>
        </w:rPr>
      </w:pPr>
    </w:p>
    <w:p w14:paraId="2A3AC6E8" w14:textId="77777777" w:rsidR="00996F6C" w:rsidRDefault="00996F6C">
      <w:pPr>
        <w:suppressAutoHyphens/>
        <w:spacing w:after="0" w:line="240" w:lineRule="auto"/>
        <w:jc w:val="center"/>
        <w:textAlignment w:val="baseline"/>
        <w:rPr>
          <w:rFonts w:cs="Times New Roman CYR"/>
          <w:b/>
          <w:bCs/>
          <w:caps/>
          <w:kern w:val="2"/>
          <w:sz w:val="28"/>
          <w:szCs w:val="28"/>
          <w:lang w:eastAsia="zh-CN" w:bidi="hi-IN"/>
        </w:rPr>
      </w:pPr>
    </w:p>
    <w:p w14:paraId="2BED88D3" w14:textId="77777777" w:rsidR="00996F6C" w:rsidRDefault="00996F6C">
      <w:pPr>
        <w:suppressAutoHyphens/>
        <w:spacing w:after="0" w:line="240" w:lineRule="auto"/>
        <w:jc w:val="center"/>
        <w:textAlignment w:val="baseline"/>
        <w:rPr>
          <w:rFonts w:cs="Times New Roman CYR"/>
          <w:b/>
          <w:bCs/>
          <w:caps/>
          <w:kern w:val="2"/>
          <w:sz w:val="28"/>
          <w:szCs w:val="28"/>
          <w:lang w:eastAsia="zh-CN" w:bidi="hi-IN"/>
        </w:rPr>
      </w:pPr>
    </w:p>
    <w:p w14:paraId="52A6D8A0" w14:textId="77777777" w:rsidR="00996F6C" w:rsidRDefault="00996F6C">
      <w:pPr>
        <w:suppressAutoHyphens/>
        <w:spacing w:after="0" w:line="240" w:lineRule="auto"/>
        <w:jc w:val="center"/>
        <w:textAlignment w:val="baseline"/>
        <w:rPr>
          <w:rFonts w:cs="Times New Roman CYR"/>
          <w:b/>
          <w:bCs/>
          <w:caps/>
          <w:kern w:val="2"/>
          <w:sz w:val="28"/>
          <w:szCs w:val="28"/>
          <w:lang w:eastAsia="zh-CN" w:bidi="hi-IN"/>
        </w:rPr>
      </w:pPr>
    </w:p>
    <w:p w14:paraId="65D14106" w14:textId="77777777" w:rsidR="00996F6C" w:rsidRDefault="00996F6C">
      <w:pPr>
        <w:suppressAutoHyphens/>
        <w:spacing w:after="0" w:line="240" w:lineRule="auto"/>
        <w:jc w:val="center"/>
        <w:textAlignment w:val="baseline"/>
        <w:rPr>
          <w:rFonts w:cs="Times New Roman CYR"/>
          <w:b/>
          <w:bCs/>
          <w:caps/>
          <w:kern w:val="2"/>
          <w:sz w:val="28"/>
          <w:szCs w:val="28"/>
          <w:lang w:eastAsia="zh-CN" w:bidi="hi-IN"/>
        </w:rPr>
      </w:pPr>
    </w:p>
    <w:p w14:paraId="27B86749" w14:textId="77777777" w:rsidR="00996F6C" w:rsidRDefault="00996F6C">
      <w:pPr>
        <w:suppressAutoHyphens/>
        <w:spacing w:after="0" w:line="240" w:lineRule="auto"/>
        <w:jc w:val="center"/>
        <w:textAlignment w:val="baseline"/>
        <w:rPr>
          <w:rFonts w:cs="Times New Roman CYR"/>
          <w:b/>
          <w:bCs/>
          <w:caps/>
          <w:kern w:val="2"/>
          <w:sz w:val="28"/>
          <w:szCs w:val="28"/>
          <w:lang w:eastAsia="zh-CN" w:bidi="hi-IN"/>
        </w:rPr>
      </w:pPr>
    </w:p>
    <w:p w14:paraId="685F28C5" w14:textId="77777777" w:rsidR="00996F6C" w:rsidRDefault="00996F6C">
      <w:pPr>
        <w:suppressAutoHyphens/>
        <w:spacing w:after="0" w:line="240" w:lineRule="auto"/>
        <w:textAlignment w:val="baseline"/>
        <w:rPr>
          <w:rFonts w:cs="Times New Roman CYR"/>
          <w:b/>
          <w:bCs/>
          <w:caps/>
          <w:kern w:val="2"/>
          <w:sz w:val="28"/>
          <w:szCs w:val="28"/>
          <w:lang w:eastAsia="zh-CN" w:bidi="hi-IN"/>
        </w:rPr>
      </w:pPr>
    </w:p>
    <w:p w14:paraId="25ABF1D3" w14:textId="77777777" w:rsidR="00996F6C" w:rsidRDefault="00996F6C">
      <w:pPr>
        <w:suppressAutoHyphens/>
        <w:spacing w:after="0" w:line="240" w:lineRule="auto"/>
        <w:textAlignment w:val="baseline"/>
        <w:rPr>
          <w:rFonts w:cs="Times New Roman CYR"/>
          <w:b/>
          <w:bCs/>
          <w:caps/>
          <w:kern w:val="2"/>
          <w:sz w:val="28"/>
          <w:szCs w:val="28"/>
          <w:lang w:eastAsia="zh-CN" w:bidi="hi-IN"/>
        </w:rPr>
      </w:pPr>
    </w:p>
    <w:p w14:paraId="5068E07A" w14:textId="77777777" w:rsidR="008323FD" w:rsidRDefault="008323FD">
      <w:pPr>
        <w:suppressAutoHyphens/>
        <w:spacing w:after="0" w:line="240" w:lineRule="auto"/>
        <w:textAlignment w:val="baseline"/>
        <w:rPr>
          <w:rFonts w:cs="Times New Roman CYR"/>
          <w:b/>
          <w:bCs/>
          <w:caps/>
          <w:kern w:val="2"/>
          <w:sz w:val="28"/>
          <w:szCs w:val="28"/>
          <w:lang w:eastAsia="zh-CN" w:bidi="hi-IN"/>
        </w:rPr>
      </w:pPr>
    </w:p>
    <w:p w14:paraId="62788455" w14:textId="77777777" w:rsidR="008323FD" w:rsidRDefault="008323FD">
      <w:pPr>
        <w:suppressAutoHyphens/>
        <w:spacing w:after="0" w:line="240" w:lineRule="auto"/>
        <w:textAlignment w:val="baseline"/>
        <w:rPr>
          <w:rFonts w:cs="Times New Roman CYR"/>
          <w:b/>
          <w:bCs/>
          <w:caps/>
          <w:kern w:val="2"/>
          <w:sz w:val="28"/>
          <w:szCs w:val="28"/>
          <w:lang w:eastAsia="zh-CN" w:bidi="hi-IN"/>
        </w:rPr>
      </w:pPr>
    </w:p>
    <w:p w14:paraId="44798CD1" w14:textId="77777777" w:rsidR="008323FD" w:rsidRDefault="008323FD">
      <w:pPr>
        <w:suppressAutoHyphens/>
        <w:spacing w:after="0" w:line="240" w:lineRule="auto"/>
        <w:textAlignment w:val="baseline"/>
        <w:rPr>
          <w:rFonts w:cs="Times New Roman CYR"/>
          <w:b/>
          <w:bCs/>
          <w:caps/>
          <w:kern w:val="2"/>
          <w:sz w:val="28"/>
          <w:szCs w:val="28"/>
          <w:lang w:eastAsia="zh-CN" w:bidi="hi-IN"/>
        </w:rPr>
      </w:pPr>
    </w:p>
    <w:p w14:paraId="061C02E6" w14:textId="77777777" w:rsidR="009D2CCC" w:rsidRDefault="009D2CCC">
      <w:pPr>
        <w:suppressAutoHyphens/>
        <w:spacing w:after="0" w:line="240" w:lineRule="auto"/>
        <w:textAlignment w:val="baseline"/>
        <w:rPr>
          <w:rFonts w:cs="Times New Roman CYR"/>
          <w:b/>
          <w:bCs/>
          <w:caps/>
          <w:kern w:val="2"/>
          <w:sz w:val="28"/>
          <w:szCs w:val="28"/>
          <w:lang w:eastAsia="zh-CN" w:bidi="hi-IN"/>
        </w:rPr>
      </w:pPr>
    </w:p>
    <w:p w14:paraId="7BA7E447" w14:textId="77777777" w:rsidR="009D2CCC" w:rsidRDefault="009D2CCC">
      <w:pPr>
        <w:suppressAutoHyphens/>
        <w:spacing w:after="0" w:line="240" w:lineRule="auto"/>
        <w:textAlignment w:val="baseline"/>
        <w:rPr>
          <w:rFonts w:cs="Times New Roman CYR"/>
          <w:b/>
          <w:bCs/>
          <w:caps/>
          <w:kern w:val="2"/>
          <w:sz w:val="28"/>
          <w:szCs w:val="28"/>
          <w:lang w:eastAsia="zh-CN" w:bidi="hi-IN"/>
        </w:rPr>
      </w:pPr>
    </w:p>
    <w:p w14:paraId="72ED76DE" w14:textId="77777777" w:rsidR="009D2CCC" w:rsidRDefault="009D2CCC">
      <w:pPr>
        <w:suppressAutoHyphens/>
        <w:spacing w:after="0" w:line="240" w:lineRule="auto"/>
        <w:textAlignment w:val="baseline"/>
        <w:rPr>
          <w:rFonts w:cs="Times New Roman CYR"/>
          <w:b/>
          <w:bCs/>
          <w:caps/>
          <w:kern w:val="2"/>
          <w:sz w:val="28"/>
          <w:szCs w:val="28"/>
          <w:lang w:eastAsia="zh-CN" w:bidi="hi-IN"/>
        </w:rPr>
      </w:pPr>
    </w:p>
    <w:p w14:paraId="1AF62540" w14:textId="77777777" w:rsidR="009D2CCC" w:rsidRDefault="009D2CCC">
      <w:pPr>
        <w:suppressAutoHyphens/>
        <w:spacing w:after="0" w:line="240" w:lineRule="auto"/>
        <w:textAlignment w:val="baseline"/>
        <w:rPr>
          <w:rFonts w:cs="Times New Roman CYR"/>
          <w:b/>
          <w:bCs/>
          <w:caps/>
          <w:kern w:val="2"/>
          <w:sz w:val="28"/>
          <w:szCs w:val="28"/>
          <w:lang w:eastAsia="zh-CN" w:bidi="hi-IN"/>
        </w:rPr>
      </w:pPr>
    </w:p>
    <w:p w14:paraId="6FFFD2CD" w14:textId="77777777" w:rsidR="009D2CCC" w:rsidRDefault="009D2CCC">
      <w:pPr>
        <w:suppressAutoHyphens/>
        <w:spacing w:after="0" w:line="240" w:lineRule="auto"/>
        <w:textAlignment w:val="baseline"/>
        <w:rPr>
          <w:rFonts w:cs="Times New Roman CYR"/>
          <w:b/>
          <w:bCs/>
          <w:caps/>
          <w:kern w:val="2"/>
          <w:sz w:val="28"/>
          <w:szCs w:val="28"/>
          <w:lang w:eastAsia="zh-CN" w:bidi="hi-IN"/>
        </w:rPr>
      </w:pPr>
    </w:p>
    <w:p w14:paraId="4446F869" w14:textId="77777777" w:rsidR="009D2CCC" w:rsidRDefault="009D2CCC">
      <w:pPr>
        <w:suppressAutoHyphens/>
        <w:spacing w:after="0" w:line="240" w:lineRule="auto"/>
        <w:textAlignment w:val="baseline"/>
        <w:rPr>
          <w:rFonts w:cs="Times New Roman CYR"/>
          <w:b/>
          <w:bCs/>
          <w:caps/>
          <w:kern w:val="2"/>
          <w:sz w:val="28"/>
          <w:szCs w:val="28"/>
          <w:lang w:eastAsia="zh-CN" w:bidi="hi-IN"/>
        </w:rPr>
      </w:pPr>
    </w:p>
    <w:p w14:paraId="71B4AA62" w14:textId="77777777" w:rsidR="009D2CCC" w:rsidRDefault="009D2CCC">
      <w:pPr>
        <w:suppressAutoHyphens/>
        <w:spacing w:after="0" w:line="240" w:lineRule="auto"/>
        <w:textAlignment w:val="baseline"/>
        <w:rPr>
          <w:rFonts w:cs="Times New Roman CYR"/>
          <w:b/>
          <w:bCs/>
          <w:caps/>
          <w:kern w:val="2"/>
          <w:sz w:val="28"/>
          <w:szCs w:val="28"/>
          <w:lang w:eastAsia="zh-CN" w:bidi="hi-IN"/>
        </w:rPr>
      </w:pPr>
    </w:p>
    <w:p w14:paraId="3AF9746D" w14:textId="77777777" w:rsidR="009D2CCC" w:rsidRDefault="009D2CCC">
      <w:pPr>
        <w:suppressAutoHyphens/>
        <w:spacing w:after="0" w:line="240" w:lineRule="auto"/>
        <w:textAlignment w:val="baseline"/>
        <w:rPr>
          <w:rFonts w:cs="Times New Roman CYR"/>
          <w:b/>
          <w:bCs/>
          <w:caps/>
          <w:kern w:val="2"/>
          <w:sz w:val="28"/>
          <w:szCs w:val="28"/>
          <w:lang w:eastAsia="zh-CN" w:bidi="hi-IN"/>
        </w:rPr>
      </w:pPr>
    </w:p>
    <w:p w14:paraId="0EF45922" w14:textId="77777777" w:rsidR="00F73935" w:rsidRDefault="00F73935">
      <w:pPr>
        <w:suppressAutoHyphens/>
        <w:spacing w:after="0" w:line="240" w:lineRule="auto"/>
        <w:textAlignment w:val="baseline"/>
        <w:rPr>
          <w:rFonts w:cs="Times New Roman CYR"/>
          <w:b/>
          <w:bCs/>
          <w:caps/>
          <w:kern w:val="2"/>
          <w:sz w:val="28"/>
          <w:szCs w:val="28"/>
          <w:lang w:eastAsia="zh-CN" w:bidi="hi-IN"/>
        </w:rPr>
      </w:pPr>
    </w:p>
    <w:p w14:paraId="7C2CF110" w14:textId="77777777" w:rsidR="00D823E5" w:rsidRDefault="00D823E5">
      <w:pPr>
        <w:suppressAutoHyphens/>
        <w:spacing w:after="0" w:line="240" w:lineRule="auto"/>
        <w:textAlignment w:val="baseline"/>
        <w:rPr>
          <w:rFonts w:cs="Times New Roman CYR"/>
          <w:b/>
          <w:bCs/>
          <w:caps/>
          <w:kern w:val="2"/>
          <w:sz w:val="28"/>
          <w:szCs w:val="28"/>
          <w:lang w:eastAsia="zh-CN" w:bidi="hi-IN"/>
        </w:rPr>
      </w:pPr>
    </w:p>
    <w:p w14:paraId="344A9A46" w14:textId="77777777" w:rsidR="00D823E5" w:rsidRDefault="00D823E5">
      <w:pPr>
        <w:suppressAutoHyphens/>
        <w:spacing w:after="0" w:line="240" w:lineRule="auto"/>
        <w:textAlignment w:val="baseline"/>
        <w:rPr>
          <w:rFonts w:cs="Times New Roman CYR"/>
          <w:b/>
          <w:bCs/>
          <w:caps/>
          <w:kern w:val="2"/>
          <w:sz w:val="28"/>
          <w:szCs w:val="28"/>
          <w:lang w:eastAsia="zh-CN" w:bidi="hi-IN"/>
        </w:rPr>
      </w:pPr>
    </w:p>
    <w:p w14:paraId="4F0C3788" w14:textId="77777777" w:rsidR="009D2CCC" w:rsidRDefault="009D2CCC">
      <w:pPr>
        <w:suppressAutoHyphens/>
        <w:spacing w:after="0" w:line="240" w:lineRule="auto"/>
        <w:textAlignment w:val="baseline"/>
        <w:rPr>
          <w:rFonts w:cs="Times New Roman CYR"/>
          <w:b/>
          <w:bCs/>
          <w:caps/>
          <w:kern w:val="2"/>
          <w:sz w:val="28"/>
          <w:szCs w:val="28"/>
          <w:lang w:eastAsia="zh-CN" w:bidi="hi-IN"/>
        </w:rPr>
      </w:pPr>
    </w:p>
    <w:p w14:paraId="22BB2F81" w14:textId="77777777" w:rsidR="008323FD" w:rsidRDefault="008323FD">
      <w:pPr>
        <w:suppressAutoHyphens/>
        <w:spacing w:after="0" w:line="240" w:lineRule="auto"/>
        <w:textAlignment w:val="baseline"/>
        <w:rPr>
          <w:rFonts w:cs="Times New Roman CYR"/>
          <w:b/>
          <w:bCs/>
          <w:caps/>
          <w:kern w:val="2"/>
          <w:sz w:val="28"/>
          <w:szCs w:val="28"/>
          <w:lang w:eastAsia="zh-CN" w:bidi="hi-IN"/>
        </w:rPr>
      </w:pPr>
      <w:bookmarkStart w:id="0" w:name="_GoBack"/>
      <w:bookmarkEnd w:id="0"/>
    </w:p>
    <w:sectPr w:rsidR="008323FD" w:rsidSect="00AD20FF">
      <w:headerReference w:type="default" r:id="rId8"/>
      <w:pgSz w:w="11906" w:h="16838"/>
      <w:pgMar w:top="1134" w:right="566" w:bottom="1134" w:left="1701"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916C3" w14:textId="77777777" w:rsidR="00EF2E91" w:rsidRDefault="00EF2E91" w:rsidP="00DB32AD">
      <w:pPr>
        <w:spacing w:after="0" w:line="240" w:lineRule="auto"/>
      </w:pPr>
      <w:r>
        <w:separator/>
      </w:r>
    </w:p>
  </w:endnote>
  <w:endnote w:type="continuationSeparator" w:id="0">
    <w:p w14:paraId="75B9EEE0" w14:textId="77777777" w:rsidR="00EF2E91" w:rsidRDefault="00EF2E91" w:rsidP="00DB3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default"/>
    <w:sig w:usb0="00000201" w:usb1="00000000" w:usb2="00000000" w:usb3="00000000" w:csb0="00000004" w:csb1="00000000"/>
  </w:font>
  <w:font w:name="Free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8F4086" w14:textId="77777777" w:rsidR="00EF2E91" w:rsidRDefault="00EF2E91" w:rsidP="00DB32AD">
      <w:pPr>
        <w:spacing w:after="0" w:line="240" w:lineRule="auto"/>
      </w:pPr>
      <w:r>
        <w:separator/>
      </w:r>
    </w:p>
  </w:footnote>
  <w:footnote w:type="continuationSeparator" w:id="0">
    <w:p w14:paraId="579D050C" w14:textId="77777777" w:rsidR="00EF2E91" w:rsidRDefault="00EF2E91" w:rsidP="00DB3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C6891" w14:textId="12544AE9" w:rsidR="00996F6C" w:rsidRDefault="00610485">
    <w:pPr>
      <w:pStyle w:val="ad"/>
      <w:jc w:val="center"/>
    </w:pPr>
    <w:r>
      <w:fldChar w:fldCharType="begin"/>
    </w:r>
    <w:r w:rsidR="00CB24DE">
      <w:instrText>PAGE</w:instrText>
    </w:r>
    <w:r>
      <w:fldChar w:fldCharType="separate"/>
    </w:r>
    <w:r w:rsidR="00DC4352">
      <w:rPr>
        <w:noProof/>
      </w:rPr>
      <w:t>5</w:t>
    </w:r>
    <w:r>
      <w:rPr>
        <w:noProof/>
      </w:rPr>
      <w:fldChar w:fldCharType="end"/>
    </w:r>
  </w:p>
  <w:p w14:paraId="3E64528D" w14:textId="77777777" w:rsidR="00996F6C" w:rsidRDefault="00996F6C">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F23BA"/>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15:restartNumberingAfterBreak="0">
    <w:nsid w:val="41DC68CE"/>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52472E95"/>
    <w:multiLevelType w:val="multilevel"/>
    <w:tmpl w:val="FFFFFFFF"/>
    <w:lvl w:ilvl="0">
      <w:numFmt w:val="bullet"/>
      <w:lvlText w:val="-"/>
      <w:lvlJc w:val="left"/>
      <w:pPr>
        <w:ind w:left="720" w:hanging="360"/>
      </w:pPr>
      <w:rPr>
        <w:rFonts w:ascii="Times New Roman" w:hAnsi="Times New Roman" w:hint="default"/>
        <w:b/>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787A311B"/>
    <w:multiLevelType w:val="multilevel"/>
    <w:tmpl w:val="FFFFFFFF"/>
    <w:lvl w:ilvl="0">
      <w:start w:val="6"/>
      <w:numFmt w:val="bullet"/>
      <w:lvlText w:val="-"/>
      <w:lvlJc w:val="left"/>
      <w:pPr>
        <w:ind w:left="720" w:hanging="360"/>
      </w:pPr>
      <w:rPr>
        <w:rFonts w:ascii="Times New Roman CYR" w:hAnsi="Times New Roman CYR" w:hint="default"/>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B32AD"/>
    <w:rsid w:val="000221B7"/>
    <w:rsid w:val="00036F65"/>
    <w:rsid w:val="000B157B"/>
    <w:rsid w:val="001418E2"/>
    <w:rsid w:val="002006B9"/>
    <w:rsid w:val="003374AD"/>
    <w:rsid w:val="003D6ECE"/>
    <w:rsid w:val="00534E05"/>
    <w:rsid w:val="005561F1"/>
    <w:rsid w:val="00610485"/>
    <w:rsid w:val="00611344"/>
    <w:rsid w:val="00617528"/>
    <w:rsid w:val="006C7C67"/>
    <w:rsid w:val="006F0789"/>
    <w:rsid w:val="00704CB1"/>
    <w:rsid w:val="007B3189"/>
    <w:rsid w:val="008323FD"/>
    <w:rsid w:val="008E67E6"/>
    <w:rsid w:val="00913757"/>
    <w:rsid w:val="00984E48"/>
    <w:rsid w:val="00984FED"/>
    <w:rsid w:val="00996F6C"/>
    <w:rsid w:val="009C73EB"/>
    <w:rsid w:val="009D2CCC"/>
    <w:rsid w:val="009D4C03"/>
    <w:rsid w:val="009E0330"/>
    <w:rsid w:val="00AD20FF"/>
    <w:rsid w:val="00B5067B"/>
    <w:rsid w:val="00B86268"/>
    <w:rsid w:val="00B9034E"/>
    <w:rsid w:val="00BE4B44"/>
    <w:rsid w:val="00BF287D"/>
    <w:rsid w:val="00C100A2"/>
    <w:rsid w:val="00CA7A40"/>
    <w:rsid w:val="00CB24DE"/>
    <w:rsid w:val="00CE13C2"/>
    <w:rsid w:val="00D7361E"/>
    <w:rsid w:val="00D823E5"/>
    <w:rsid w:val="00DB32AD"/>
    <w:rsid w:val="00DC4352"/>
    <w:rsid w:val="00E022A7"/>
    <w:rsid w:val="00E34BEF"/>
    <w:rsid w:val="00EF2E91"/>
    <w:rsid w:val="00F739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6D0E63"/>
  <w15:docId w15:val="{9870B51C-A4D8-456F-93B2-08BA96661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E48"/>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rsid w:val="00984E48"/>
    <w:rPr>
      <w:rFonts w:ascii="Tahoma" w:hAnsi="Tahoma" w:cs="Tahoma"/>
      <w:sz w:val="16"/>
      <w:szCs w:val="16"/>
    </w:rPr>
  </w:style>
  <w:style w:type="character" w:customStyle="1" w:styleId="a4">
    <w:name w:val="Верхний колонтитул Знак"/>
    <w:basedOn w:val="a0"/>
    <w:uiPriority w:val="99"/>
    <w:rsid w:val="00984E48"/>
    <w:rPr>
      <w:rFonts w:cs="Times New Roman"/>
    </w:rPr>
  </w:style>
  <w:style w:type="character" w:customStyle="1" w:styleId="a5">
    <w:name w:val="Нижний колонтитул Знак"/>
    <w:basedOn w:val="a0"/>
    <w:uiPriority w:val="99"/>
    <w:semiHidden/>
    <w:rsid w:val="00984E48"/>
    <w:rPr>
      <w:rFonts w:cs="Times New Roman"/>
    </w:rPr>
  </w:style>
  <w:style w:type="character" w:customStyle="1" w:styleId="ListLabel1">
    <w:name w:val="ListLabel 1"/>
    <w:uiPriority w:val="99"/>
    <w:rsid w:val="00DB32AD"/>
    <w:rPr>
      <w:rFonts w:ascii="Liberation Serif" w:hAnsi="Liberation Serif"/>
      <w:b/>
      <w:sz w:val="24"/>
    </w:rPr>
  </w:style>
  <w:style w:type="character" w:customStyle="1" w:styleId="ListLabel2">
    <w:name w:val="ListLabel 2"/>
    <w:uiPriority w:val="99"/>
    <w:rsid w:val="00DB32AD"/>
  </w:style>
  <w:style w:type="character" w:customStyle="1" w:styleId="ListLabel3">
    <w:name w:val="ListLabel 3"/>
    <w:uiPriority w:val="99"/>
    <w:rsid w:val="00DB32AD"/>
  </w:style>
  <w:style w:type="character" w:customStyle="1" w:styleId="ListLabel4">
    <w:name w:val="ListLabel 4"/>
    <w:uiPriority w:val="99"/>
    <w:rsid w:val="00DB32AD"/>
  </w:style>
  <w:style w:type="character" w:customStyle="1" w:styleId="ListLabel5">
    <w:name w:val="ListLabel 5"/>
    <w:uiPriority w:val="99"/>
    <w:rsid w:val="00DB32AD"/>
    <w:rPr>
      <w:rFonts w:ascii="Liberation Serif" w:hAnsi="Liberation Serif"/>
      <w:sz w:val="24"/>
    </w:rPr>
  </w:style>
  <w:style w:type="character" w:customStyle="1" w:styleId="ListLabel6">
    <w:name w:val="ListLabel 6"/>
    <w:uiPriority w:val="99"/>
    <w:rsid w:val="00DB32AD"/>
  </w:style>
  <w:style w:type="character" w:customStyle="1" w:styleId="ListLabel7">
    <w:name w:val="ListLabel 7"/>
    <w:uiPriority w:val="99"/>
    <w:rsid w:val="00DB32AD"/>
  </w:style>
  <w:style w:type="character" w:customStyle="1" w:styleId="ListLabel8">
    <w:name w:val="ListLabel 8"/>
    <w:uiPriority w:val="99"/>
    <w:rsid w:val="00DB32AD"/>
  </w:style>
  <w:style w:type="paragraph" w:customStyle="1" w:styleId="1">
    <w:name w:val="Заголовок1"/>
    <w:basedOn w:val="a"/>
    <w:next w:val="a6"/>
    <w:uiPriority w:val="99"/>
    <w:rsid w:val="00DB32AD"/>
    <w:pPr>
      <w:keepNext/>
      <w:spacing w:before="240" w:after="120"/>
    </w:pPr>
    <w:rPr>
      <w:rFonts w:ascii="Times New Roman" w:hAnsi="Times New Roman" w:cs="FreeSans"/>
      <w:sz w:val="28"/>
      <w:szCs w:val="28"/>
    </w:rPr>
  </w:style>
  <w:style w:type="paragraph" w:styleId="a6">
    <w:name w:val="Body Text"/>
    <w:basedOn w:val="a"/>
    <w:link w:val="a7"/>
    <w:uiPriority w:val="99"/>
    <w:rsid w:val="00DB32AD"/>
    <w:pPr>
      <w:spacing w:after="140" w:line="288" w:lineRule="auto"/>
    </w:pPr>
  </w:style>
  <w:style w:type="character" w:customStyle="1" w:styleId="a7">
    <w:name w:val="Основной текст Знак"/>
    <w:basedOn w:val="a0"/>
    <w:link w:val="a6"/>
    <w:uiPriority w:val="99"/>
    <w:semiHidden/>
    <w:locked/>
    <w:rsid w:val="006C7C67"/>
    <w:rPr>
      <w:rFonts w:cs="Times New Roman"/>
      <w:lang w:eastAsia="en-US"/>
    </w:rPr>
  </w:style>
  <w:style w:type="paragraph" w:styleId="a8">
    <w:name w:val="List"/>
    <w:basedOn w:val="a6"/>
    <w:uiPriority w:val="99"/>
    <w:rsid w:val="00DB32AD"/>
    <w:rPr>
      <w:rFonts w:ascii="Times New Roman" w:hAnsi="Times New Roman" w:cs="FreeSans"/>
    </w:rPr>
  </w:style>
  <w:style w:type="paragraph" w:styleId="a9">
    <w:name w:val="caption"/>
    <w:basedOn w:val="a"/>
    <w:uiPriority w:val="99"/>
    <w:qFormat/>
    <w:rsid w:val="00DB32AD"/>
    <w:pPr>
      <w:suppressLineNumbers/>
      <w:spacing w:before="120" w:after="120"/>
    </w:pPr>
    <w:rPr>
      <w:rFonts w:ascii="Times New Roman" w:hAnsi="Times New Roman" w:cs="FreeSans"/>
      <w:i/>
      <w:iCs/>
      <w:sz w:val="24"/>
      <w:szCs w:val="24"/>
    </w:rPr>
  </w:style>
  <w:style w:type="paragraph" w:customStyle="1" w:styleId="aa">
    <w:name w:val="Покажчик"/>
    <w:basedOn w:val="a"/>
    <w:uiPriority w:val="99"/>
    <w:rsid w:val="00DB32AD"/>
    <w:pPr>
      <w:suppressLineNumbers/>
    </w:pPr>
    <w:rPr>
      <w:rFonts w:ascii="Times New Roman" w:hAnsi="Times New Roman" w:cs="FreeSans"/>
    </w:rPr>
  </w:style>
  <w:style w:type="paragraph" w:styleId="ab">
    <w:name w:val="Balloon Text"/>
    <w:basedOn w:val="a"/>
    <w:link w:val="10"/>
    <w:uiPriority w:val="99"/>
    <w:semiHidden/>
    <w:rsid w:val="00984E48"/>
    <w:pPr>
      <w:spacing w:after="0" w:line="240" w:lineRule="auto"/>
    </w:pPr>
    <w:rPr>
      <w:rFonts w:ascii="Tahoma" w:hAnsi="Tahoma" w:cs="Tahoma"/>
      <w:sz w:val="16"/>
      <w:szCs w:val="16"/>
    </w:rPr>
  </w:style>
  <w:style w:type="character" w:customStyle="1" w:styleId="10">
    <w:name w:val="Текст выноски Знак1"/>
    <w:basedOn w:val="a0"/>
    <w:link w:val="ab"/>
    <w:uiPriority w:val="99"/>
    <w:semiHidden/>
    <w:locked/>
    <w:rsid w:val="006C7C67"/>
    <w:rPr>
      <w:rFonts w:ascii="Times New Roman" w:hAnsi="Times New Roman" w:cs="Times New Roman"/>
      <w:sz w:val="2"/>
      <w:lang w:eastAsia="en-US"/>
    </w:rPr>
  </w:style>
  <w:style w:type="paragraph" w:styleId="ac">
    <w:name w:val="List Paragraph"/>
    <w:basedOn w:val="a"/>
    <w:uiPriority w:val="99"/>
    <w:qFormat/>
    <w:rsid w:val="00984E48"/>
    <w:pPr>
      <w:ind w:left="720"/>
      <w:contextualSpacing/>
    </w:pPr>
  </w:style>
  <w:style w:type="paragraph" w:styleId="ad">
    <w:name w:val="header"/>
    <w:basedOn w:val="a"/>
    <w:link w:val="11"/>
    <w:uiPriority w:val="99"/>
    <w:rsid w:val="00984E48"/>
    <w:pPr>
      <w:tabs>
        <w:tab w:val="center" w:pos="4677"/>
        <w:tab w:val="right" w:pos="9355"/>
      </w:tabs>
      <w:spacing w:after="0" w:line="240" w:lineRule="auto"/>
    </w:pPr>
  </w:style>
  <w:style w:type="character" w:customStyle="1" w:styleId="11">
    <w:name w:val="Верхний колонтитул Знак1"/>
    <w:basedOn w:val="a0"/>
    <w:link w:val="ad"/>
    <w:uiPriority w:val="99"/>
    <w:semiHidden/>
    <w:locked/>
    <w:rsid w:val="006C7C67"/>
    <w:rPr>
      <w:rFonts w:cs="Times New Roman"/>
      <w:lang w:eastAsia="en-US"/>
    </w:rPr>
  </w:style>
  <w:style w:type="paragraph" w:styleId="ae">
    <w:name w:val="footer"/>
    <w:basedOn w:val="a"/>
    <w:link w:val="12"/>
    <w:uiPriority w:val="99"/>
    <w:semiHidden/>
    <w:rsid w:val="00984E48"/>
    <w:pPr>
      <w:tabs>
        <w:tab w:val="center" w:pos="4677"/>
        <w:tab w:val="right" w:pos="9355"/>
      </w:tabs>
      <w:spacing w:after="0" w:line="240" w:lineRule="auto"/>
    </w:pPr>
  </w:style>
  <w:style w:type="character" w:customStyle="1" w:styleId="12">
    <w:name w:val="Нижний колонтитул Знак1"/>
    <w:basedOn w:val="a0"/>
    <w:link w:val="ae"/>
    <w:uiPriority w:val="99"/>
    <w:semiHidden/>
    <w:locked/>
    <w:rsid w:val="006C7C67"/>
    <w:rPr>
      <w:rFonts w:cs="Times New Roman"/>
      <w:lang w:eastAsia="en-US"/>
    </w:rPr>
  </w:style>
  <w:style w:type="paragraph" w:customStyle="1" w:styleId="13">
    <w:name w:val="Верхній колонтитул1"/>
    <w:basedOn w:val="a"/>
    <w:rsid w:val="00B5067B"/>
    <w:pPr>
      <w:tabs>
        <w:tab w:val="center" w:pos="4153"/>
        <w:tab w:val="right" w:pos="8306"/>
      </w:tabs>
      <w:spacing w:after="0" w:line="240" w:lineRule="auto"/>
    </w:pPr>
    <w:rPr>
      <w:rFonts w:ascii="Times New Roman" w:eastAsia="Times New Roman" w:hAnsi="Times New Roman" w:cs="Times New Roman"/>
      <w:color w:val="00000A"/>
      <w:sz w:val="26"/>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5</Pages>
  <Words>4200</Words>
  <Characters>2394</Characters>
  <Application>Microsoft Office Word</Application>
  <DocSecurity>0</DocSecurity>
  <Lines>19</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SOFA2020</dc:creator>
  <cp:keywords/>
  <dc:description/>
  <cp:lastModifiedBy>Профспілка АМР</cp:lastModifiedBy>
  <cp:revision>16</cp:revision>
  <cp:lastPrinted>2023-11-10T09:10:00Z</cp:lastPrinted>
  <dcterms:created xsi:type="dcterms:W3CDTF">2022-12-02T06:32:00Z</dcterms:created>
  <dcterms:modified xsi:type="dcterms:W3CDTF">2023-11-21T12:53:00Z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