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366E7" w14:textId="77777777" w:rsidR="000F75D7" w:rsidRPr="00C62A38" w:rsidRDefault="00AD1D81" w:rsidP="00D81C4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A38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</w:t>
      </w:r>
    </w:p>
    <w:p w14:paraId="4F9F8335" w14:textId="77777777" w:rsidR="00E63CD2" w:rsidRPr="00A9232C" w:rsidRDefault="00AD1D81" w:rsidP="00A9232C">
      <w:pPr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4488A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C40CA4">
        <w:rPr>
          <w:rFonts w:ascii="Times New Roman" w:hAnsi="Times New Roman" w:cs="Times New Roman"/>
          <w:sz w:val="28"/>
          <w:szCs w:val="28"/>
          <w:lang w:val="uk-UA"/>
        </w:rPr>
        <w:t xml:space="preserve">змін </w:t>
      </w:r>
      <w:r w:rsidR="00CC178F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 плану на 2023</w:t>
      </w:r>
      <w:r w:rsidR="00A9232C" w:rsidRPr="00A9232C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3579798C" w14:textId="77777777" w:rsidR="00C40CA4" w:rsidRPr="00AD1D81" w:rsidRDefault="00AD1D81" w:rsidP="00AD1D81">
      <w:pPr>
        <w:ind w:firstLine="284"/>
        <w:jc w:val="center"/>
        <w:rPr>
          <w:rStyle w:val="a7"/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AD1D81">
        <w:rPr>
          <w:rStyle w:val="a7"/>
          <w:rFonts w:ascii="Times New Roman" w:hAnsi="Times New Roman" w:cs="Times New Roman"/>
          <w:b/>
          <w:i w:val="0"/>
          <w:sz w:val="28"/>
          <w:szCs w:val="28"/>
          <w:lang w:val="uk-UA"/>
        </w:rPr>
        <w:t>Комунального некомерційного підприємства «Андрушівська міська лікарня» Андрушівської міської ради</w:t>
      </w:r>
    </w:p>
    <w:p w14:paraId="1038BBEA" w14:textId="77777777" w:rsidR="00C40CA4" w:rsidRDefault="00C40CA4" w:rsidP="00C62A3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Комунальне некомерційне підприємство </w:t>
      </w:r>
      <w:r w:rsidRPr="00841CFD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«</w:t>
      </w:r>
      <w:r w:rsidR="00AD1D81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Андрушівська міська лікарня</w:t>
      </w:r>
      <w:r w:rsidRPr="00841CFD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» Андрушівської міської ради </w:t>
      </w:r>
      <w:r w:rsidRPr="00841CFD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вносить змін до дохідної та витратної частин фінансового плану підприємства на 2023 рік за рахунок </w:t>
      </w:r>
      <w:r w:rsidR="00950096" w:rsidRPr="00841CFD">
        <w:rPr>
          <w:rFonts w:ascii="Times New Roman" w:hAnsi="Times New Roman" w:cs="Times New Roman"/>
          <w:color w:val="333333"/>
          <w:sz w:val="28"/>
          <w:szCs w:val="28"/>
          <w:lang w:val="uk-UA"/>
        </w:rPr>
        <w:t>виділення додаткових коштів з місцевого бюджету</w:t>
      </w:r>
      <w:r w:rsidR="00950096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, </w:t>
      </w:r>
      <w:r w:rsidR="00AD1D81">
        <w:rPr>
          <w:rFonts w:ascii="Times New Roman" w:hAnsi="Times New Roman" w:cs="Times New Roman"/>
          <w:color w:val="333333"/>
          <w:sz w:val="28"/>
          <w:szCs w:val="28"/>
          <w:lang w:val="uk-UA"/>
        </w:rPr>
        <w:t>та за рахунок коштів нерозподіленого прибутку</w:t>
      </w:r>
      <w:r w:rsidR="006E0EF0" w:rsidRPr="00841CFD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6B8DC17E" w14:textId="77777777" w:rsidR="00AD1D81" w:rsidRPr="00841CFD" w:rsidRDefault="00AD1D81" w:rsidP="00C62A3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Дані кошти будуть використані на придбання </w:t>
      </w:r>
      <w:r w:rsidR="00331DF7">
        <w:rPr>
          <w:rFonts w:ascii="Times New Roman" w:hAnsi="Times New Roman" w:cs="Times New Roman"/>
          <w:color w:val="333333"/>
          <w:sz w:val="28"/>
          <w:szCs w:val="28"/>
          <w:lang w:val="uk-UA"/>
        </w:rPr>
        <w:t>високовартісного обладнання</w:t>
      </w:r>
      <w:r w:rsidR="0060353E" w:rsidRPr="0060353E">
        <w:rPr>
          <w:rFonts w:ascii="Times New Roman" w:hAnsi="Times New Roman" w:cs="Times New Roman"/>
          <w:color w:val="333333"/>
          <w:sz w:val="28"/>
          <w:szCs w:val="28"/>
        </w:rPr>
        <w:t xml:space="preserve"> (</w:t>
      </w:r>
      <w:r w:rsidR="0060353E" w:rsidRPr="0060353E">
        <w:rPr>
          <w:rFonts w:ascii="Times New Roman" w:hAnsi="Times New Roman" w:cs="Times New Roman"/>
          <w:color w:val="000000"/>
          <w:sz w:val="27"/>
          <w:szCs w:val="27"/>
          <w:lang w:val="uk-UA"/>
        </w:rPr>
        <w:t xml:space="preserve">ендоскопічне обладнання (гастроскоп, </w:t>
      </w:r>
      <w:proofErr w:type="spellStart"/>
      <w:r w:rsidR="0060353E" w:rsidRPr="0060353E">
        <w:rPr>
          <w:rFonts w:ascii="Times New Roman" w:hAnsi="Times New Roman" w:cs="Times New Roman"/>
          <w:color w:val="000000"/>
          <w:sz w:val="27"/>
          <w:szCs w:val="27"/>
          <w:lang w:val="uk-UA"/>
        </w:rPr>
        <w:t>колоноскоп</w:t>
      </w:r>
      <w:proofErr w:type="spellEnd"/>
      <w:r w:rsidR="0060353E" w:rsidRPr="0060353E">
        <w:rPr>
          <w:rFonts w:ascii="Times New Roman" w:hAnsi="Times New Roman" w:cs="Times New Roman"/>
          <w:color w:val="000000"/>
          <w:sz w:val="27"/>
          <w:szCs w:val="27"/>
          <w:lang w:val="uk-UA"/>
        </w:rPr>
        <w:t>)</w:t>
      </w:r>
      <w:r w:rsidR="001B68E5" w:rsidRPr="0060353E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3844F589" w14:textId="77777777" w:rsidR="00C40CA4" w:rsidRPr="00841CFD" w:rsidRDefault="00C40CA4" w:rsidP="00C62A3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Дохідна частина фінансового плану на 2023 рік збільшиться на </w:t>
      </w:r>
      <w:r w:rsidR="003D0C07">
        <w:rPr>
          <w:rFonts w:ascii="Times New Roman" w:hAnsi="Times New Roman" w:cs="Times New Roman"/>
          <w:b/>
          <w:iCs/>
          <w:sz w:val="28"/>
          <w:szCs w:val="28"/>
          <w:lang w:val="uk-UA"/>
        </w:rPr>
        <w:t>100</w:t>
      </w:r>
      <w:r w:rsidR="0060353E">
        <w:rPr>
          <w:rFonts w:ascii="Times New Roman" w:hAnsi="Times New Roman" w:cs="Times New Roman"/>
          <w:b/>
          <w:iCs/>
          <w:sz w:val="28"/>
          <w:szCs w:val="28"/>
          <w:lang w:val="uk-UA"/>
        </w:rPr>
        <w:t>0</w:t>
      </w:r>
      <w:r w:rsidR="003D0C07">
        <w:rPr>
          <w:rFonts w:ascii="Times New Roman" w:hAnsi="Times New Roman" w:cs="Times New Roman"/>
          <w:b/>
          <w:iCs/>
          <w:sz w:val="28"/>
          <w:szCs w:val="28"/>
          <w:lang w:val="uk-UA"/>
        </w:rPr>
        <w:t>,0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і складе </w:t>
      </w:r>
      <w:r w:rsidR="0060353E">
        <w:rPr>
          <w:rFonts w:ascii="Times New Roman" w:hAnsi="Times New Roman" w:cs="Times New Roman"/>
          <w:b/>
          <w:iCs/>
          <w:sz w:val="28"/>
          <w:szCs w:val="28"/>
          <w:lang w:val="uk-UA"/>
        </w:rPr>
        <w:t>84</w:t>
      </w:r>
      <w:r w:rsidR="003D0C07">
        <w:rPr>
          <w:rFonts w:ascii="Times New Roman" w:hAnsi="Times New Roman" w:cs="Times New Roman"/>
          <w:b/>
          <w:iCs/>
          <w:sz w:val="28"/>
          <w:szCs w:val="28"/>
          <w:lang w:val="uk-UA"/>
        </w:rPr>
        <w:t>232,7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</w:p>
    <w:p w14:paraId="488C5EDD" w14:textId="77777777" w:rsidR="00C40CA4" w:rsidRDefault="00C40CA4" w:rsidP="00C62A3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рядок 110 Дохід з місцевого бюджету за програмою фінансової підтримки збільшиться на </w:t>
      </w:r>
      <w:r w:rsidR="0060353E">
        <w:rPr>
          <w:rFonts w:ascii="Times New Roman" w:hAnsi="Times New Roman" w:cs="Times New Roman"/>
          <w:iCs/>
          <w:sz w:val="28"/>
          <w:szCs w:val="28"/>
          <w:lang w:val="uk-UA"/>
        </w:rPr>
        <w:t>1000,00</w:t>
      </w:r>
      <w:r w:rsidRPr="00841CF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iCs/>
          <w:sz w:val="28"/>
          <w:szCs w:val="28"/>
          <w:lang w:val="uk-UA"/>
        </w:rPr>
        <w:t>тис.грн</w:t>
      </w:r>
      <w:proofErr w:type="spellEnd"/>
      <w:r w:rsidRPr="00841CF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складе </w:t>
      </w:r>
      <w:r w:rsidR="0060353E">
        <w:rPr>
          <w:rFonts w:ascii="Times New Roman" w:hAnsi="Times New Roman" w:cs="Times New Roman"/>
          <w:iCs/>
          <w:sz w:val="28"/>
          <w:szCs w:val="28"/>
          <w:lang w:val="uk-UA"/>
        </w:rPr>
        <w:t>8760,7</w:t>
      </w:r>
      <w:r w:rsidRPr="00841CFD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iCs/>
          <w:sz w:val="28"/>
          <w:szCs w:val="28"/>
          <w:lang w:val="uk-UA"/>
        </w:rPr>
        <w:t>тис.грн</w:t>
      </w:r>
      <w:proofErr w:type="spellEnd"/>
      <w:r w:rsidR="00DB37F6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14:paraId="4C2012CF" w14:textId="77777777" w:rsidR="00DB37F6" w:rsidRPr="007D7705" w:rsidRDefault="00DB37F6" w:rsidP="00C62A3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7D770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Залишок коштів станом на 01.01.2023 року складає 7908,0 </w:t>
      </w:r>
      <w:proofErr w:type="spellStart"/>
      <w:r w:rsidRPr="007D7705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  <w:r w:rsidRPr="007D7705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 </w:t>
      </w:r>
    </w:p>
    <w:p w14:paraId="057E76D4" w14:textId="77777777" w:rsidR="00C40CA4" w:rsidRPr="00841CFD" w:rsidRDefault="00C40CA4" w:rsidP="00C62A3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Витратна частина фінансового плану</w:t>
      </w:r>
      <w:r w:rsidRPr="00841CFD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t xml:space="preserve"> на 2023 рік 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збільшиться на </w:t>
      </w:r>
      <w:r w:rsidR="0060353E">
        <w:rPr>
          <w:rFonts w:ascii="Times New Roman" w:hAnsi="Times New Roman" w:cs="Times New Roman"/>
          <w:b/>
          <w:iCs/>
          <w:sz w:val="28"/>
          <w:szCs w:val="28"/>
          <w:lang w:val="uk-UA"/>
        </w:rPr>
        <w:t>2000,0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і становитиме – </w:t>
      </w:r>
      <w:r w:rsidR="0060353E">
        <w:rPr>
          <w:rFonts w:ascii="Times New Roman" w:hAnsi="Times New Roman" w:cs="Times New Roman"/>
          <w:b/>
          <w:iCs/>
          <w:sz w:val="28"/>
          <w:szCs w:val="28"/>
          <w:lang w:val="uk-UA"/>
        </w:rPr>
        <w:t>90</w:t>
      </w:r>
      <w:r w:rsidR="007D7705">
        <w:rPr>
          <w:rFonts w:ascii="Times New Roman" w:hAnsi="Times New Roman" w:cs="Times New Roman"/>
          <w:b/>
          <w:iCs/>
          <w:sz w:val="28"/>
          <w:szCs w:val="28"/>
          <w:lang w:val="uk-UA"/>
        </w:rPr>
        <w:t>050,70</w:t>
      </w: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proofErr w:type="spellStart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>тис.грн</w:t>
      </w:r>
      <w:proofErr w:type="spellEnd"/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. </w:t>
      </w:r>
    </w:p>
    <w:p w14:paraId="5FA15E82" w14:textId="77777777" w:rsidR="00C40CA4" w:rsidRPr="00841CFD" w:rsidRDefault="00C40CA4" w:rsidP="00C62A3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41CFD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Зміни відбудуться  </w:t>
      </w:r>
    </w:p>
    <w:p w14:paraId="4CB3839B" w14:textId="77777777" w:rsidR="00C62A38" w:rsidRDefault="00C62A38" w:rsidP="00C62A38">
      <w:pPr>
        <w:spacing w:after="0"/>
        <w:ind w:firstLine="567"/>
        <w:jc w:val="both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Рядок 510 «Капітальні інвестиції» збільшується на </w:t>
      </w:r>
      <w:r w:rsidR="0060353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2000,0</w:t>
      </w: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тис.грн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 становитиме </w:t>
      </w:r>
      <w:r w:rsidR="0060353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11600</w:t>
      </w: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,0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тис.грн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. Зокрема збільшиться ря</w:t>
      </w:r>
      <w:r w:rsidR="007D770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док 512</w:t>
      </w: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«</w:t>
      </w:r>
      <w:r w:rsidR="007D770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П</w:t>
      </w:r>
      <w:r w:rsidR="007D7705" w:rsidRPr="007D770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ридбання (виготовлення) основних засобів</w:t>
      </w: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» на суму </w:t>
      </w:r>
      <w:r w:rsidR="0060353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2000</w:t>
      </w:r>
      <w:r w:rsidR="007D770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,0</w:t>
      </w: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тис.грн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і становитиме </w:t>
      </w:r>
      <w:r w:rsidR="0060353E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11</w:t>
      </w:r>
      <w:r w:rsidR="007D7705"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500,00</w:t>
      </w:r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тис.грн</w:t>
      </w:r>
      <w:proofErr w:type="spellEnd"/>
      <w:r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14:paraId="1DCCBE1B" w14:textId="77777777" w:rsidR="00C62A38" w:rsidRPr="00841CFD" w:rsidRDefault="00C62A38" w:rsidP="00C62A38">
      <w:pPr>
        <w:spacing w:after="0"/>
        <w:ind w:firstLine="284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</w:p>
    <w:p w14:paraId="52A5E1C2" w14:textId="77777777" w:rsidR="00C40CA4" w:rsidRDefault="00C40CA4" w:rsidP="00A01615">
      <w:pPr>
        <w:ind w:firstLine="284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</w:p>
    <w:p w14:paraId="40D2A20C" w14:textId="77777777" w:rsidR="0060353E" w:rsidRDefault="0060353E" w:rsidP="00A01615">
      <w:pPr>
        <w:ind w:firstLine="284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</w:p>
    <w:p w14:paraId="6B9F86A4" w14:textId="77777777" w:rsidR="0060353E" w:rsidRDefault="0060353E" w:rsidP="00A01615">
      <w:pPr>
        <w:ind w:firstLine="284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</w:p>
    <w:p w14:paraId="61FD2B13" w14:textId="77777777" w:rsidR="0060353E" w:rsidRDefault="0060353E" w:rsidP="00A01615">
      <w:pPr>
        <w:ind w:firstLine="284"/>
        <w:rPr>
          <w:rStyle w:val="a7"/>
          <w:rFonts w:ascii="Times New Roman" w:hAnsi="Times New Roman" w:cs="Times New Roman"/>
          <w:i w:val="0"/>
          <w:sz w:val="28"/>
          <w:szCs w:val="28"/>
          <w:lang w:val="uk-UA"/>
        </w:rPr>
      </w:pPr>
    </w:p>
    <w:p w14:paraId="486A6E83" w14:textId="77777777" w:rsidR="00C40CA4" w:rsidRPr="002C057E" w:rsidRDefault="00554DB6" w:rsidP="00C62A38">
      <w:pPr>
        <w:rPr>
          <w:rStyle w:val="a7"/>
          <w:rFonts w:ascii="Times New Roman" w:hAnsi="Times New Roman" w:cs="Times New Roman"/>
          <w:i w:val="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 </w:t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62A3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41C1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62A38">
        <w:rPr>
          <w:rFonts w:ascii="Times New Roman" w:hAnsi="Times New Roman" w:cs="Times New Roman"/>
          <w:sz w:val="28"/>
          <w:szCs w:val="28"/>
          <w:lang w:val="uk-UA"/>
        </w:rPr>
        <w:t>Віталій ГОДЛЕВСЬКИЙ</w:t>
      </w:r>
    </w:p>
    <w:sectPr w:rsidR="00C40CA4" w:rsidRPr="002C057E" w:rsidSect="00A01615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37F8"/>
    <w:multiLevelType w:val="hybridMultilevel"/>
    <w:tmpl w:val="EBB2CC4E"/>
    <w:lvl w:ilvl="0" w:tplc="178A81C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126730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291"/>
    <w:rsid w:val="00004E2C"/>
    <w:rsid w:val="000E65A1"/>
    <w:rsid w:val="000F75D7"/>
    <w:rsid w:val="00137371"/>
    <w:rsid w:val="001866EA"/>
    <w:rsid w:val="001B68E5"/>
    <w:rsid w:val="001D67F3"/>
    <w:rsid w:val="001F1912"/>
    <w:rsid w:val="002856F6"/>
    <w:rsid w:val="002C057E"/>
    <w:rsid w:val="00322CC2"/>
    <w:rsid w:val="00331DF7"/>
    <w:rsid w:val="003620F8"/>
    <w:rsid w:val="0037500B"/>
    <w:rsid w:val="00391A00"/>
    <w:rsid w:val="003B1D9E"/>
    <w:rsid w:val="003D0C07"/>
    <w:rsid w:val="003E209A"/>
    <w:rsid w:val="0040603B"/>
    <w:rsid w:val="0043056D"/>
    <w:rsid w:val="00441C17"/>
    <w:rsid w:val="00472F08"/>
    <w:rsid w:val="004C07E5"/>
    <w:rsid w:val="004F1B15"/>
    <w:rsid w:val="005316F8"/>
    <w:rsid w:val="00554DB6"/>
    <w:rsid w:val="005F118D"/>
    <w:rsid w:val="0060353E"/>
    <w:rsid w:val="00616646"/>
    <w:rsid w:val="00620CDC"/>
    <w:rsid w:val="006E0EF0"/>
    <w:rsid w:val="006F4F44"/>
    <w:rsid w:val="007C5D45"/>
    <w:rsid w:val="007D7705"/>
    <w:rsid w:val="007D7B4D"/>
    <w:rsid w:val="00816207"/>
    <w:rsid w:val="00821EAE"/>
    <w:rsid w:val="00830A1A"/>
    <w:rsid w:val="008331B6"/>
    <w:rsid w:val="00841CFD"/>
    <w:rsid w:val="00871AF0"/>
    <w:rsid w:val="008A2B54"/>
    <w:rsid w:val="008D47D8"/>
    <w:rsid w:val="008D597E"/>
    <w:rsid w:val="008E0903"/>
    <w:rsid w:val="00912002"/>
    <w:rsid w:val="0091609A"/>
    <w:rsid w:val="00946305"/>
    <w:rsid w:val="00950096"/>
    <w:rsid w:val="00992E2E"/>
    <w:rsid w:val="009A5DE3"/>
    <w:rsid w:val="009C180D"/>
    <w:rsid w:val="00A01615"/>
    <w:rsid w:val="00A11D9F"/>
    <w:rsid w:val="00A158BA"/>
    <w:rsid w:val="00A270C1"/>
    <w:rsid w:val="00A4488A"/>
    <w:rsid w:val="00A57DB2"/>
    <w:rsid w:val="00A60596"/>
    <w:rsid w:val="00A67E45"/>
    <w:rsid w:val="00A9232C"/>
    <w:rsid w:val="00A964BD"/>
    <w:rsid w:val="00AD1D81"/>
    <w:rsid w:val="00B022DE"/>
    <w:rsid w:val="00B063E4"/>
    <w:rsid w:val="00B465FF"/>
    <w:rsid w:val="00B4692C"/>
    <w:rsid w:val="00B80E53"/>
    <w:rsid w:val="00B81914"/>
    <w:rsid w:val="00B86CDF"/>
    <w:rsid w:val="00BC5FE9"/>
    <w:rsid w:val="00C40CA4"/>
    <w:rsid w:val="00C51C2A"/>
    <w:rsid w:val="00C545DB"/>
    <w:rsid w:val="00C5766C"/>
    <w:rsid w:val="00C62A38"/>
    <w:rsid w:val="00C66243"/>
    <w:rsid w:val="00C77230"/>
    <w:rsid w:val="00CC178F"/>
    <w:rsid w:val="00CC2C96"/>
    <w:rsid w:val="00CE56A9"/>
    <w:rsid w:val="00CE6C55"/>
    <w:rsid w:val="00D617F4"/>
    <w:rsid w:val="00D64D68"/>
    <w:rsid w:val="00D81C48"/>
    <w:rsid w:val="00D85599"/>
    <w:rsid w:val="00DB37F6"/>
    <w:rsid w:val="00DC6054"/>
    <w:rsid w:val="00E00461"/>
    <w:rsid w:val="00E33C98"/>
    <w:rsid w:val="00E36291"/>
    <w:rsid w:val="00E50EA5"/>
    <w:rsid w:val="00E63CD2"/>
    <w:rsid w:val="00E664BC"/>
    <w:rsid w:val="00ED3E2B"/>
    <w:rsid w:val="00F1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D711"/>
  <w15:docId w15:val="{5870AB30-43B2-48CA-AD48-4411CDF4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66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81C48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43056D"/>
    <w:rPr>
      <w:b/>
      <w:bCs/>
    </w:rPr>
  </w:style>
  <w:style w:type="paragraph" w:styleId="a6">
    <w:name w:val="No Spacing"/>
    <w:uiPriority w:val="1"/>
    <w:qFormat/>
    <w:rsid w:val="0043056D"/>
    <w:pPr>
      <w:spacing w:after="0" w:line="240" w:lineRule="auto"/>
    </w:pPr>
  </w:style>
  <w:style w:type="character" w:styleId="a7">
    <w:name w:val="Emphasis"/>
    <w:basedOn w:val="a0"/>
    <w:uiPriority w:val="20"/>
    <w:qFormat/>
    <w:rsid w:val="0043056D"/>
    <w:rPr>
      <w:i/>
      <w:iCs/>
    </w:rPr>
  </w:style>
  <w:style w:type="paragraph" w:styleId="a8">
    <w:name w:val="Normal (Web)"/>
    <w:basedOn w:val="a"/>
    <w:uiPriority w:val="99"/>
    <w:semiHidden/>
    <w:unhideWhenUsed/>
    <w:rsid w:val="00616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Intense Emphasis"/>
    <w:basedOn w:val="a0"/>
    <w:uiPriority w:val="21"/>
    <w:qFormat/>
    <w:rsid w:val="00616646"/>
    <w:rPr>
      <w:i/>
      <w:i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6166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a">
    <w:name w:val="Subtle Emphasis"/>
    <w:basedOn w:val="a0"/>
    <w:uiPriority w:val="19"/>
    <w:qFormat/>
    <w:rsid w:val="00441C17"/>
    <w:rPr>
      <w:i/>
      <w:iCs/>
      <w:color w:val="404040" w:themeColor="text1" w:themeTint="BF"/>
    </w:rPr>
  </w:style>
  <w:style w:type="paragraph" w:styleId="ab">
    <w:name w:val="List Paragraph"/>
    <w:basedOn w:val="a"/>
    <w:uiPriority w:val="34"/>
    <w:qFormat/>
    <w:rsid w:val="000E6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Віталік Дворецький</dc:creator>
  <cp:lastModifiedBy>Відділ охорони здоров'я</cp:lastModifiedBy>
  <cp:revision>2</cp:revision>
  <cp:lastPrinted>2023-06-21T08:12:00Z</cp:lastPrinted>
  <dcterms:created xsi:type="dcterms:W3CDTF">2023-11-14T08:14:00Z</dcterms:created>
  <dcterms:modified xsi:type="dcterms:W3CDTF">2023-11-14T08:14:00Z</dcterms:modified>
</cp:coreProperties>
</file>