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AF309" w14:textId="3B5C14BD" w:rsidR="00C51DA9" w:rsidRPr="006053FA" w:rsidRDefault="006053FA" w:rsidP="00C51DA9">
      <w:pPr>
        <w:jc w:val="center"/>
        <w:rPr>
          <w:rFonts w:eastAsia="Times New Roman" w:cs="Times New Roman"/>
          <w:szCs w:val="28"/>
          <w:lang w:val="uk-UA" w:eastAsia="ru-RU"/>
        </w:rPr>
      </w:pPr>
      <w:r>
        <w:rPr>
          <w:rFonts w:cs="Times New Roman"/>
          <w:color w:val="000000"/>
          <w:szCs w:val="28"/>
          <w:lang w:val="uk-UA"/>
        </w:rPr>
        <w:t xml:space="preserve">                                                     </w:t>
      </w:r>
      <w:r w:rsidR="00C51DA9" w:rsidRPr="00714E9E">
        <w:rPr>
          <w:rFonts w:cs="Times New Roman"/>
          <w:color w:val="000000"/>
          <w:szCs w:val="28"/>
        </w:rPr>
        <w:t> </w:t>
      </w:r>
      <w:r w:rsidR="00C51DA9" w:rsidRPr="003E66E2">
        <w:rPr>
          <w:rFonts w:ascii="Calibri" w:eastAsia="Times New Roman" w:hAnsi="Calibri" w:cs="Times New Roman"/>
          <w:sz w:val="22"/>
          <w:lang w:val="uk-UA" w:eastAsia="ru-RU"/>
        </w:rPr>
        <w:object w:dxaOrig="1035" w:dyaOrig="1650" w14:anchorId="42CB93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83.25pt" o:ole="" filled="t">
            <v:fill color2="black"/>
            <v:imagedata r:id="rId5" o:title="" croptop="-43f" cropbottom="-43f" cropleft="-70f" cropright="-70f"/>
          </v:shape>
          <o:OLEObject Type="Embed" ProgID="Word.Picture.8" ShapeID="_x0000_i1025" DrawAspect="Content" ObjectID="_1761732550" r:id="rId6"/>
        </w:object>
      </w:r>
      <w:r>
        <w:rPr>
          <w:rFonts w:ascii="Calibri" w:eastAsia="Times New Roman" w:hAnsi="Calibri" w:cs="Times New Roman"/>
          <w:sz w:val="22"/>
          <w:lang w:val="uk-UA" w:eastAsia="ru-RU"/>
        </w:rPr>
        <w:t xml:space="preserve">                                                            </w:t>
      </w:r>
      <w:proofErr w:type="spellStart"/>
      <w:r w:rsidRPr="006053FA">
        <w:rPr>
          <w:rFonts w:eastAsia="Times New Roman" w:cs="Times New Roman"/>
          <w:szCs w:val="28"/>
          <w:lang w:val="uk-UA" w:eastAsia="ru-RU"/>
        </w:rPr>
        <w:t>проєкт</w:t>
      </w:r>
      <w:proofErr w:type="spellEnd"/>
    </w:p>
    <w:p w14:paraId="4E7A638E" w14:textId="77777777" w:rsidR="00C51DA9" w:rsidRPr="003E66E2" w:rsidRDefault="00C51DA9" w:rsidP="00C51DA9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3E66E2">
        <w:rPr>
          <w:rFonts w:eastAsia="Times New Roman" w:cs="Times New Roman"/>
          <w:b/>
          <w:szCs w:val="28"/>
          <w:lang w:val="uk-UA" w:eastAsia="ru-RU"/>
        </w:rPr>
        <w:t>АНДРУШІВСЬКА МІСЬКА РАДА</w:t>
      </w:r>
    </w:p>
    <w:p w14:paraId="484A1CC5" w14:textId="77777777" w:rsidR="00C51DA9" w:rsidRPr="003E66E2" w:rsidRDefault="00C51DA9" w:rsidP="00C51DA9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3E66E2">
        <w:rPr>
          <w:rFonts w:eastAsia="Times New Roman" w:cs="Times New Roman"/>
          <w:b/>
          <w:szCs w:val="28"/>
          <w:lang w:val="uk-UA" w:eastAsia="ru-RU"/>
        </w:rPr>
        <w:t>ЖИТОМИРСЬКОЇ ОБЛАСТІ</w:t>
      </w:r>
    </w:p>
    <w:p w14:paraId="5E3E97C4" w14:textId="77777777" w:rsidR="00C51DA9" w:rsidRPr="003E66E2" w:rsidRDefault="00C51DA9" w:rsidP="00C51DA9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2251311E" w14:textId="77777777" w:rsidR="00C51DA9" w:rsidRPr="003E66E2" w:rsidRDefault="00C51DA9" w:rsidP="00C51DA9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3E66E2">
        <w:rPr>
          <w:rFonts w:eastAsia="Times New Roman" w:cs="Times New Roman"/>
          <w:b/>
          <w:szCs w:val="28"/>
          <w:lang w:val="uk-UA" w:eastAsia="ru-RU"/>
        </w:rPr>
        <w:t>РІШЕННЯ</w:t>
      </w:r>
    </w:p>
    <w:p w14:paraId="1FD6097E" w14:textId="77777777" w:rsidR="00C51DA9" w:rsidRPr="003E66E2" w:rsidRDefault="00C51DA9" w:rsidP="00C51DA9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7136E616" w14:textId="65726B31" w:rsidR="00C51DA9" w:rsidRPr="003E66E2" w:rsidRDefault="00C51DA9" w:rsidP="00C51DA9">
      <w:pPr>
        <w:rPr>
          <w:rFonts w:eastAsia="Times New Roman" w:cs="Times New Roman"/>
          <w:szCs w:val="28"/>
          <w:lang w:val="uk-UA" w:eastAsia="ru-RU"/>
        </w:rPr>
      </w:pPr>
      <w:r w:rsidRPr="003E66E2">
        <w:rPr>
          <w:rFonts w:eastAsia="Times New Roman" w:cs="Times New Roman"/>
          <w:szCs w:val="28"/>
          <w:lang w:val="uk-UA" w:eastAsia="ru-RU"/>
        </w:rPr>
        <w:t xml:space="preserve">Тридцять </w:t>
      </w:r>
      <w:proofErr w:type="spellStart"/>
      <w:r w:rsidR="003F5189">
        <w:rPr>
          <w:rFonts w:eastAsia="Times New Roman" w:cs="Times New Roman"/>
          <w:szCs w:val="28"/>
          <w:lang w:val="uk-UA" w:eastAsia="ru-RU"/>
        </w:rPr>
        <w:t>дев</w:t>
      </w:r>
      <w:proofErr w:type="spellEnd"/>
      <w:r w:rsidR="003F5189" w:rsidRPr="003F5189">
        <w:rPr>
          <w:rFonts w:eastAsia="Times New Roman" w:cs="Times New Roman"/>
          <w:szCs w:val="28"/>
          <w:lang w:eastAsia="ru-RU"/>
        </w:rPr>
        <w:t>’</w:t>
      </w:r>
      <w:proofErr w:type="spellStart"/>
      <w:r w:rsidR="003F5189">
        <w:rPr>
          <w:rFonts w:eastAsia="Times New Roman" w:cs="Times New Roman"/>
          <w:szCs w:val="28"/>
          <w:lang w:val="uk-UA" w:eastAsia="ru-RU"/>
        </w:rPr>
        <w:t>ята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3E66E2">
        <w:rPr>
          <w:rFonts w:eastAsia="Times New Roman" w:cs="Times New Roman"/>
          <w:szCs w:val="28"/>
          <w:lang w:val="uk-UA" w:eastAsia="ru-RU"/>
        </w:rPr>
        <w:t xml:space="preserve"> сесія                                                             Восьмого </w:t>
      </w:r>
      <w:r w:rsidRPr="003E66E2">
        <w:rPr>
          <w:rFonts w:eastAsia="Times New Roman" w:cs="Times New Roman"/>
          <w:szCs w:val="24"/>
          <w:lang w:val="uk-UA" w:eastAsia="ru-RU"/>
        </w:rPr>
        <w:t>скликання</w:t>
      </w:r>
    </w:p>
    <w:p w14:paraId="4467F431" w14:textId="77777777" w:rsidR="003F5189" w:rsidRDefault="003F5189" w:rsidP="00C51DA9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5E3C83D9" w14:textId="68D78FAF" w:rsidR="00C51DA9" w:rsidRPr="003E66E2" w:rsidRDefault="003F5189" w:rsidP="00C51DA9">
      <w:pPr>
        <w:jc w:val="left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30</w:t>
      </w:r>
      <w:r w:rsidR="006053FA">
        <w:rPr>
          <w:rFonts w:eastAsia="Times New Roman" w:cs="Times New Roman"/>
          <w:szCs w:val="28"/>
          <w:lang w:val="uk-UA" w:eastAsia="ru-RU"/>
        </w:rPr>
        <w:t>.11.</w:t>
      </w:r>
      <w:r w:rsidR="00C51DA9" w:rsidRPr="003E66E2">
        <w:rPr>
          <w:rFonts w:eastAsia="Times New Roman" w:cs="Times New Roman"/>
          <w:szCs w:val="28"/>
          <w:lang w:val="uk-UA" w:eastAsia="ru-RU"/>
        </w:rPr>
        <w:t>2023</w:t>
      </w:r>
      <w:r w:rsidR="006053FA">
        <w:rPr>
          <w:rFonts w:eastAsia="Times New Roman" w:cs="Times New Roman"/>
          <w:szCs w:val="28"/>
          <w:lang w:val="uk-UA" w:eastAsia="ru-RU"/>
        </w:rPr>
        <w:t xml:space="preserve">                                    </w:t>
      </w:r>
      <w:r w:rsidR="00C51DA9" w:rsidRPr="003E66E2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   №</w:t>
      </w:r>
    </w:p>
    <w:p w14:paraId="529AFEE3" w14:textId="77777777" w:rsidR="00C51DA9" w:rsidRPr="003E66E2" w:rsidRDefault="00C51DA9" w:rsidP="00C51DA9">
      <w:pPr>
        <w:rPr>
          <w:rFonts w:eastAsia="Times New Roman" w:cs="Times New Roman"/>
          <w:b/>
          <w:szCs w:val="24"/>
          <w:lang w:val="uk-UA" w:eastAsia="ru-RU"/>
        </w:rPr>
      </w:pPr>
    </w:p>
    <w:p w14:paraId="1F312940" w14:textId="068BF8A8" w:rsidR="00C51DA9" w:rsidRDefault="00C51DA9" w:rsidP="00C51DA9">
      <w:pPr>
        <w:rPr>
          <w:rFonts w:cs="Times New Roman"/>
          <w:b/>
          <w:bCs/>
          <w:color w:val="000000"/>
          <w:szCs w:val="28"/>
          <w:lang w:val="uk-UA"/>
        </w:rPr>
      </w:pPr>
      <w:bookmarkStart w:id="0" w:name="_Hlk145944817"/>
      <w:r>
        <w:rPr>
          <w:rFonts w:cs="Times New Roman"/>
          <w:b/>
          <w:bCs/>
          <w:color w:val="000000"/>
          <w:szCs w:val="28"/>
          <w:lang w:val="uk-UA"/>
        </w:rPr>
        <w:t>Про безоплатну  передачу на баланс КП АМР «КОМСЕРВІС» з балансу</w:t>
      </w:r>
      <w:r w:rsidR="006053FA">
        <w:rPr>
          <w:rFonts w:cs="Times New Roman"/>
          <w:b/>
          <w:bCs/>
          <w:color w:val="000000"/>
          <w:szCs w:val="28"/>
          <w:lang w:val="uk-UA"/>
        </w:rPr>
        <w:t xml:space="preserve"> </w:t>
      </w:r>
      <w:proofErr w:type="spellStart"/>
      <w:r>
        <w:rPr>
          <w:rFonts w:cs="Times New Roman"/>
          <w:b/>
          <w:bCs/>
          <w:color w:val="000000"/>
          <w:szCs w:val="28"/>
          <w:lang w:val="uk-UA"/>
        </w:rPr>
        <w:t>Андрушівської</w:t>
      </w:r>
      <w:proofErr w:type="spellEnd"/>
      <w:r>
        <w:rPr>
          <w:rFonts w:cs="Times New Roman"/>
          <w:b/>
          <w:bCs/>
          <w:color w:val="000000"/>
          <w:szCs w:val="28"/>
          <w:lang w:val="uk-UA"/>
        </w:rPr>
        <w:t xml:space="preserve"> міської ради будівл</w:t>
      </w:r>
      <w:r w:rsidR="003F5189">
        <w:rPr>
          <w:rFonts w:cs="Times New Roman"/>
          <w:b/>
          <w:bCs/>
          <w:color w:val="000000"/>
          <w:szCs w:val="28"/>
          <w:lang w:val="uk-UA"/>
        </w:rPr>
        <w:t>ю</w:t>
      </w:r>
      <w:r>
        <w:rPr>
          <w:rFonts w:cs="Times New Roman"/>
          <w:b/>
          <w:bCs/>
          <w:color w:val="000000"/>
          <w:szCs w:val="28"/>
          <w:lang w:val="uk-UA"/>
        </w:rPr>
        <w:t xml:space="preserve"> ліквідованої </w:t>
      </w:r>
      <w:proofErr w:type="spellStart"/>
      <w:r w:rsidR="003F5189">
        <w:rPr>
          <w:rFonts w:cs="Times New Roman"/>
          <w:b/>
          <w:bCs/>
          <w:color w:val="000000"/>
          <w:szCs w:val="28"/>
          <w:lang w:val="uk-UA"/>
        </w:rPr>
        <w:t>Любимівської</w:t>
      </w:r>
      <w:proofErr w:type="spellEnd"/>
      <w:r w:rsidR="003F5189">
        <w:rPr>
          <w:rFonts w:cs="Times New Roman"/>
          <w:b/>
          <w:bCs/>
          <w:color w:val="000000"/>
          <w:szCs w:val="28"/>
          <w:lang w:val="uk-UA"/>
        </w:rPr>
        <w:t xml:space="preserve"> </w:t>
      </w:r>
      <w:r>
        <w:rPr>
          <w:rFonts w:cs="Times New Roman"/>
          <w:b/>
          <w:bCs/>
          <w:color w:val="000000"/>
          <w:szCs w:val="28"/>
          <w:lang w:val="uk-UA"/>
        </w:rPr>
        <w:t xml:space="preserve">гімназії </w:t>
      </w:r>
      <w:proofErr w:type="spellStart"/>
      <w:r>
        <w:rPr>
          <w:rFonts w:cs="Times New Roman"/>
          <w:b/>
          <w:bCs/>
          <w:color w:val="000000"/>
          <w:szCs w:val="28"/>
          <w:lang w:val="uk-UA"/>
        </w:rPr>
        <w:t>Андрушівської</w:t>
      </w:r>
      <w:proofErr w:type="spellEnd"/>
      <w:r>
        <w:rPr>
          <w:rFonts w:cs="Times New Roman"/>
          <w:b/>
          <w:bCs/>
          <w:color w:val="000000"/>
          <w:szCs w:val="28"/>
          <w:lang w:val="uk-UA"/>
        </w:rPr>
        <w:t xml:space="preserve"> міської </w:t>
      </w:r>
      <w:r w:rsidRPr="00F66B36">
        <w:rPr>
          <w:rFonts w:cs="Times New Roman"/>
          <w:b/>
          <w:bCs/>
          <w:color w:val="000000"/>
          <w:szCs w:val="28"/>
          <w:lang w:val="uk-UA"/>
        </w:rPr>
        <w:t>ради</w:t>
      </w:r>
      <w:r w:rsidR="00F66B36" w:rsidRPr="00F66B36">
        <w:rPr>
          <w:rFonts w:cs="Times New Roman"/>
          <w:b/>
          <w:bCs/>
          <w:color w:val="000000"/>
          <w:szCs w:val="28"/>
          <w:lang w:val="uk-UA"/>
        </w:rPr>
        <w:t xml:space="preserve"> </w:t>
      </w:r>
      <w:r w:rsidR="00F66B36" w:rsidRPr="00F66B36">
        <w:rPr>
          <w:rFonts w:cs="Times New Roman"/>
          <w:b/>
          <w:color w:val="000000"/>
          <w:szCs w:val="28"/>
          <w:lang w:val="uk-UA"/>
        </w:rPr>
        <w:t>з основними засобами, що перебувають на обліку</w:t>
      </w:r>
    </w:p>
    <w:p w14:paraId="3C084D79" w14:textId="77777777" w:rsidR="00C51DA9" w:rsidRPr="007750DF" w:rsidRDefault="00C51DA9" w:rsidP="00C51DA9">
      <w:pPr>
        <w:rPr>
          <w:rFonts w:cs="Times New Roman"/>
          <w:b/>
          <w:bCs/>
          <w:color w:val="000000"/>
          <w:szCs w:val="28"/>
          <w:lang w:val="uk-UA"/>
        </w:rPr>
      </w:pPr>
    </w:p>
    <w:p w14:paraId="2590F0E7" w14:textId="517DF269" w:rsidR="00C51DA9" w:rsidRPr="007750DF" w:rsidRDefault="00C51DA9" w:rsidP="00C51D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ст.</w:t>
      </w:r>
      <w:r w:rsidRPr="007750DF">
        <w:rPr>
          <w:color w:val="000000"/>
          <w:sz w:val="28"/>
          <w:szCs w:val="28"/>
          <w:lang w:val="uk-UA"/>
        </w:rPr>
        <w:t>60 Закону України «Про місцеве самоврядування в Україні»,</w:t>
      </w:r>
      <w:r>
        <w:rPr>
          <w:color w:val="000000"/>
          <w:sz w:val="28"/>
          <w:szCs w:val="28"/>
          <w:lang w:val="uk-UA"/>
        </w:rPr>
        <w:t xml:space="preserve"> з</w:t>
      </w:r>
      <w:r w:rsidRPr="007750DF">
        <w:rPr>
          <w:color w:val="000000"/>
          <w:sz w:val="28"/>
          <w:szCs w:val="28"/>
          <w:lang w:val="uk-UA"/>
        </w:rPr>
        <w:t xml:space="preserve"> метою врегулювання господарських відносин щодо раціонального використання житла, що належить до комунальної власності міста, враховуючи рекомендації постійної комісії з питань комунальної власності,</w:t>
      </w:r>
      <w:r>
        <w:rPr>
          <w:color w:val="000000"/>
          <w:sz w:val="28"/>
          <w:szCs w:val="28"/>
          <w:lang w:val="uk-UA"/>
        </w:rPr>
        <w:t xml:space="preserve"> </w:t>
      </w:r>
      <w:r w:rsidRPr="007750DF">
        <w:rPr>
          <w:color w:val="000000"/>
          <w:sz w:val="28"/>
          <w:szCs w:val="28"/>
          <w:lang w:val="uk-UA"/>
        </w:rPr>
        <w:t>інфраструктури, транспорту, житлово-комунального господарства,</w:t>
      </w:r>
      <w:r>
        <w:rPr>
          <w:color w:val="000000"/>
          <w:sz w:val="28"/>
          <w:szCs w:val="28"/>
          <w:lang w:val="uk-UA"/>
        </w:rPr>
        <w:t xml:space="preserve"> </w:t>
      </w:r>
      <w:r w:rsidRPr="007750DF">
        <w:rPr>
          <w:color w:val="000000"/>
          <w:sz w:val="28"/>
          <w:szCs w:val="28"/>
          <w:lang w:val="uk-UA"/>
        </w:rPr>
        <w:t xml:space="preserve">архітектури, благоустрою та земельних відносин, міська рада </w:t>
      </w:r>
    </w:p>
    <w:p w14:paraId="44768E82" w14:textId="77777777" w:rsidR="00C51DA9" w:rsidRDefault="00C51DA9" w:rsidP="006053F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1345DABC" w14:textId="7B301A7F" w:rsidR="00C51DA9" w:rsidRDefault="00C51DA9" w:rsidP="006053F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7750DF">
        <w:rPr>
          <w:b/>
          <w:bCs/>
          <w:color w:val="000000"/>
          <w:sz w:val="28"/>
          <w:szCs w:val="28"/>
          <w:lang w:val="uk-UA"/>
        </w:rPr>
        <w:t>ВИРІШ</w:t>
      </w:r>
      <w:r w:rsidR="006053FA">
        <w:rPr>
          <w:b/>
          <w:bCs/>
          <w:color w:val="000000"/>
          <w:sz w:val="28"/>
          <w:szCs w:val="28"/>
          <w:lang w:val="uk-UA"/>
        </w:rPr>
        <w:t>УЄ</w:t>
      </w:r>
      <w:r w:rsidRPr="007750DF">
        <w:rPr>
          <w:b/>
          <w:bCs/>
          <w:color w:val="000000"/>
          <w:sz w:val="28"/>
          <w:szCs w:val="28"/>
          <w:lang w:val="uk-UA"/>
        </w:rPr>
        <w:t>:</w:t>
      </w:r>
    </w:p>
    <w:p w14:paraId="1CF96C34" w14:textId="77777777" w:rsidR="006053FA" w:rsidRPr="007750DF" w:rsidRDefault="006053FA" w:rsidP="006053F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</w:p>
    <w:p w14:paraId="79E5190A" w14:textId="39F38A61" w:rsidR="00C51DA9" w:rsidRPr="00240C4A" w:rsidRDefault="00C51DA9" w:rsidP="006053FA">
      <w:pPr>
        <w:ind w:firstLine="709"/>
        <w:rPr>
          <w:rFonts w:cs="Times New Roman"/>
          <w:color w:val="000000"/>
          <w:szCs w:val="28"/>
          <w:lang w:val="uk-UA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>1.</w:t>
      </w:r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Надати дозвіл на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безоплатну </w:t>
      </w:r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>передачу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на баланс КП АМР «КОМСЕРВІС» </w:t>
      </w:r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з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балансу </w:t>
      </w:r>
      <w:proofErr w:type="spellStart"/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>Андрушівської</w:t>
      </w:r>
      <w:proofErr w:type="spellEnd"/>
      <w:r w:rsidRPr="00240C4A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міської ради будів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л</w:t>
      </w:r>
      <w:r w:rsidR="003F5189">
        <w:rPr>
          <w:rFonts w:eastAsia="Times New Roman" w:cs="Times New Roman"/>
          <w:color w:val="000000" w:themeColor="text1"/>
          <w:szCs w:val="28"/>
          <w:lang w:val="uk-UA" w:eastAsia="ru-RU"/>
        </w:rPr>
        <w:t>ю</w:t>
      </w:r>
      <w:r w:rsidRPr="00240C4A">
        <w:rPr>
          <w:rFonts w:cs="Times New Roman"/>
          <w:color w:val="000000"/>
          <w:szCs w:val="28"/>
          <w:lang w:val="uk-UA"/>
        </w:rPr>
        <w:t xml:space="preserve"> </w:t>
      </w:r>
      <w:r>
        <w:rPr>
          <w:rFonts w:cs="Times New Roman"/>
          <w:color w:val="000000"/>
          <w:szCs w:val="28"/>
          <w:lang w:val="uk-UA"/>
        </w:rPr>
        <w:t xml:space="preserve">ліквідованої </w:t>
      </w:r>
      <w:proofErr w:type="spellStart"/>
      <w:r w:rsidR="003F5189">
        <w:rPr>
          <w:rFonts w:cs="Times New Roman"/>
          <w:color w:val="000000"/>
          <w:szCs w:val="28"/>
          <w:lang w:val="uk-UA"/>
        </w:rPr>
        <w:t>Любиміської</w:t>
      </w:r>
      <w:proofErr w:type="spellEnd"/>
      <w:r w:rsidR="003F5189">
        <w:rPr>
          <w:rFonts w:cs="Times New Roman"/>
          <w:color w:val="000000"/>
          <w:szCs w:val="28"/>
          <w:lang w:val="uk-UA"/>
        </w:rPr>
        <w:t xml:space="preserve"> </w:t>
      </w:r>
      <w:r w:rsidRPr="00240C4A">
        <w:rPr>
          <w:rFonts w:cs="Times New Roman"/>
          <w:color w:val="000000"/>
          <w:szCs w:val="28"/>
          <w:lang w:val="uk-UA"/>
        </w:rPr>
        <w:t>гімназії</w:t>
      </w:r>
      <w:r>
        <w:rPr>
          <w:rFonts w:cs="Times New Roman"/>
          <w:color w:val="000000"/>
          <w:szCs w:val="28"/>
          <w:lang w:val="uk-UA"/>
        </w:rPr>
        <w:t xml:space="preserve"> </w:t>
      </w:r>
      <w:proofErr w:type="spellStart"/>
      <w:r>
        <w:rPr>
          <w:rFonts w:cs="Times New Roman"/>
          <w:color w:val="000000"/>
          <w:szCs w:val="28"/>
          <w:lang w:val="uk-UA"/>
        </w:rPr>
        <w:t>Андрушівської</w:t>
      </w:r>
      <w:proofErr w:type="spellEnd"/>
      <w:r>
        <w:rPr>
          <w:rFonts w:cs="Times New Roman"/>
          <w:color w:val="000000"/>
          <w:szCs w:val="28"/>
          <w:lang w:val="uk-UA"/>
        </w:rPr>
        <w:t xml:space="preserve"> міської ради</w:t>
      </w:r>
      <w:r w:rsidR="00F66B36">
        <w:rPr>
          <w:rFonts w:cs="Times New Roman"/>
          <w:color w:val="000000"/>
          <w:szCs w:val="28"/>
          <w:lang w:val="uk-UA"/>
        </w:rPr>
        <w:t xml:space="preserve"> з основними засобами, що перебувають на обліку</w:t>
      </w:r>
      <w:r w:rsidRPr="00240C4A">
        <w:rPr>
          <w:rFonts w:cs="Times New Roman"/>
          <w:color w:val="000000"/>
          <w:szCs w:val="28"/>
          <w:lang w:val="uk-UA"/>
        </w:rPr>
        <w:t xml:space="preserve">, за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адресою</w:t>
      </w:r>
      <w:proofErr w:type="spellEnd"/>
      <w:r w:rsidRPr="00240C4A">
        <w:rPr>
          <w:rFonts w:cs="Times New Roman"/>
          <w:color w:val="000000"/>
          <w:szCs w:val="28"/>
          <w:lang w:val="uk-UA"/>
        </w:rPr>
        <w:t xml:space="preserve">: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вул.</w:t>
      </w:r>
      <w:r w:rsidR="003F5189">
        <w:rPr>
          <w:rFonts w:cs="Times New Roman"/>
          <w:color w:val="000000"/>
          <w:szCs w:val="28"/>
          <w:lang w:val="uk-UA"/>
        </w:rPr>
        <w:t>Центральна</w:t>
      </w:r>
      <w:proofErr w:type="spellEnd"/>
      <w:r w:rsidR="006053FA">
        <w:rPr>
          <w:rFonts w:cs="Times New Roman"/>
          <w:color w:val="000000"/>
          <w:szCs w:val="28"/>
          <w:lang w:val="uk-UA"/>
        </w:rPr>
        <w:t>,</w:t>
      </w:r>
      <w:r w:rsidRPr="00240C4A">
        <w:rPr>
          <w:rFonts w:cs="Times New Roman"/>
          <w:color w:val="000000"/>
          <w:szCs w:val="28"/>
          <w:lang w:val="uk-UA"/>
        </w:rPr>
        <w:t xml:space="preserve"> </w:t>
      </w:r>
      <w:r w:rsidR="003F5189">
        <w:rPr>
          <w:rFonts w:cs="Times New Roman"/>
          <w:color w:val="000000"/>
          <w:szCs w:val="28"/>
          <w:lang w:val="uk-UA"/>
        </w:rPr>
        <w:t>7</w:t>
      </w:r>
      <w:r w:rsidRPr="00240C4A">
        <w:rPr>
          <w:rFonts w:cs="Times New Roman"/>
          <w:color w:val="000000"/>
          <w:szCs w:val="28"/>
          <w:lang w:val="uk-UA"/>
        </w:rPr>
        <w:t xml:space="preserve">4, </w:t>
      </w:r>
      <w:proofErr w:type="spellStart"/>
      <w:r w:rsidRPr="00240C4A">
        <w:rPr>
          <w:rFonts w:cs="Times New Roman"/>
          <w:color w:val="000000"/>
          <w:szCs w:val="28"/>
          <w:lang w:val="uk-UA"/>
        </w:rPr>
        <w:t>с.</w:t>
      </w:r>
      <w:r w:rsidR="003F5189">
        <w:rPr>
          <w:rFonts w:cs="Times New Roman"/>
          <w:color w:val="000000"/>
          <w:szCs w:val="28"/>
          <w:lang w:val="uk-UA"/>
        </w:rPr>
        <w:t>Любимівка</w:t>
      </w:r>
      <w:proofErr w:type="spellEnd"/>
      <w:r w:rsidRPr="00240C4A">
        <w:rPr>
          <w:rFonts w:cs="Times New Roman"/>
          <w:color w:val="000000"/>
          <w:szCs w:val="28"/>
          <w:lang w:val="uk-UA"/>
        </w:rPr>
        <w:t>, Бердичівський р-н, Жит</w:t>
      </w:r>
      <w:r>
        <w:rPr>
          <w:rFonts w:cs="Times New Roman"/>
          <w:color w:val="000000"/>
          <w:szCs w:val="28"/>
          <w:lang w:val="uk-UA"/>
        </w:rPr>
        <w:t>о</w:t>
      </w:r>
      <w:r w:rsidRPr="00240C4A">
        <w:rPr>
          <w:rFonts w:cs="Times New Roman"/>
          <w:color w:val="000000"/>
          <w:szCs w:val="28"/>
          <w:lang w:val="uk-UA"/>
        </w:rPr>
        <w:t>мирська обл.</w:t>
      </w:r>
    </w:p>
    <w:p w14:paraId="64FE7E0E" w14:textId="46B46645" w:rsidR="00C51DA9" w:rsidRDefault="00C51DA9" w:rsidP="006053FA">
      <w:pPr>
        <w:shd w:val="clear" w:color="auto" w:fill="FFFFFF"/>
        <w:ind w:firstLine="709"/>
        <w:textAlignment w:val="baseline"/>
        <w:rPr>
          <w:rFonts w:eastAsia="Times New Roman" w:cs="Times New Roman"/>
          <w:szCs w:val="28"/>
          <w:lang w:val="uk-UA" w:eastAsia="uk-UA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>2.</w:t>
      </w:r>
      <w:r w:rsidRPr="00240C4A">
        <w:rPr>
          <w:rFonts w:eastAsia="Times New Roman" w:cs="Times New Roman"/>
          <w:szCs w:val="28"/>
          <w:lang w:val="uk-UA" w:eastAsia="uk-UA"/>
        </w:rPr>
        <w:t xml:space="preserve"> Створити комісію </w:t>
      </w:r>
      <w:r>
        <w:rPr>
          <w:rFonts w:eastAsia="Times New Roman" w:cs="Times New Roman"/>
          <w:szCs w:val="28"/>
          <w:lang w:val="uk-UA" w:eastAsia="uk-UA"/>
        </w:rPr>
        <w:t xml:space="preserve">по </w:t>
      </w:r>
      <w:r w:rsidRPr="00240C4A">
        <w:rPr>
          <w:rFonts w:eastAsia="Times New Roman" w:cs="Times New Roman"/>
          <w:szCs w:val="28"/>
          <w:lang w:val="uk-UA" w:eastAsia="uk-UA"/>
        </w:rPr>
        <w:t>прий</w:t>
      </w:r>
      <w:r>
        <w:rPr>
          <w:rFonts w:eastAsia="Times New Roman" w:cs="Times New Roman"/>
          <w:szCs w:val="28"/>
          <w:lang w:val="uk-UA" w:eastAsia="uk-UA"/>
        </w:rPr>
        <w:t>манню</w:t>
      </w:r>
      <w:r w:rsidRPr="00240C4A">
        <w:rPr>
          <w:rFonts w:eastAsia="Times New Roman" w:cs="Times New Roman"/>
          <w:szCs w:val="28"/>
          <w:lang w:val="uk-UA" w:eastAsia="uk-UA"/>
        </w:rPr>
        <w:t xml:space="preserve">-передачі </w:t>
      </w:r>
      <w:r>
        <w:rPr>
          <w:rFonts w:eastAsia="Times New Roman" w:cs="Times New Roman"/>
          <w:szCs w:val="28"/>
          <w:lang w:val="uk-UA" w:eastAsia="uk-UA"/>
        </w:rPr>
        <w:t xml:space="preserve">майна зазначеного в п.1 даного рішення </w:t>
      </w:r>
      <w:r w:rsidRPr="00240C4A">
        <w:rPr>
          <w:rFonts w:eastAsia="Times New Roman" w:cs="Times New Roman"/>
          <w:szCs w:val="28"/>
          <w:lang w:val="uk-UA" w:eastAsia="uk-UA"/>
        </w:rPr>
        <w:t>та затвердити її склад, додається.</w:t>
      </w:r>
    </w:p>
    <w:p w14:paraId="1236CECF" w14:textId="11C44534" w:rsidR="00C51DA9" w:rsidRPr="00696A4D" w:rsidRDefault="00C51DA9" w:rsidP="006053FA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E66196">
        <w:rPr>
          <w:color w:val="000000"/>
          <w:sz w:val="28"/>
          <w:szCs w:val="28"/>
          <w:lang w:val="uk-UA"/>
        </w:rPr>
        <w:t>. Комісії надати акт приймання-передачі на</w:t>
      </w:r>
      <w:r>
        <w:rPr>
          <w:color w:val="000000"/>
          <w:sz w:val="28"/>
          <w:szCs w:val="28"/>
          <w:lang w:val="uk-UA"/>
        </w:rPr>
        <w:t xml:space="preserve"> затвердження </w:t>
      </w:r>
      <w:r w:rsidRPr="00E66196">
        <w:rPr>
          <w:color w:val="000000"/>
          <w:sz w:val="28"/>
          <w:szCs w:val="28"/>
          <w:lang w:val="uk-UA"/>
        </w:rPr>
        <w:t>сесі</w:t>
      </w:r>
      <w:r>
        <w:rPr>
          <w:color w:val="000000"/>
          <w:sz w:val="28"/>
          <w:szCs w:val="28"/>
          <w:lang w:val="uk-UA"/>
        </w:rPr>
        <w:t>ї</w:t>
      </w:r>
      <w:r w:rsidRPr="00E6619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Андрушівської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E66196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>.</w:t>
      </w:r>
    </w:p>
    <w:p w14:paraId="5BA88801" w14:textId="785F0DAF" w:rsidR="00C51DA9" w:rsidRDefault="00C51DA9" w:rsidP="006053FA">
      <w:pPr>
        <w:ind w:firstLine="709"/>
        <w:rPr>
          <w:rFonts w:cs="Times New Roman"/>
          <w:color w:val="000000"/>
          <w:szCs w:val="28"/>
          <w:lang w:val="uk-UA"/>
        </w:rPr>
      </w:pPr>
      <w:r>
        <w:rPr>
          <w:rFonts w:cs="Times New Roman"/>
          <w:color w:val="000000"/>
          <w:szCs w:val="28"/>
          <w:lang w:val="uk-UA"/>
        </w:rPr>
        <w:t>4</w:t>
      </w:r>
      <w:r w:rsidRPr="007750DF">
        <w:rPr>
          <w:rFonts w:cs="Times New Roman"/>
          <w:color w:val="000000"/>
          <w:szCs w:val="28"/>
          <w:lang w:val="uk-UA"/>
        </w:rPr>
        <w:t>.</w:t>
      </w:r>
      <w:r>
        <w:rPr>
          <w:rFonts w:cs="Times New Roman"/>
          <w:color w:val="000000"/>
          <w:szCs w:val="28"/>
          <w:lang w:val="uk-UA"/>
        </w:rPr>
        <w:t xml:space="preserve"> КП АМР «КОМСЕРВІС»</w:t>
      </w:r>
      <w:r w:rsidRPr="007750DF">
        <w:rPr>
          <w:rFonts w:cs="Times New Roman"/>
          <w:color w:val="000000"/>
          <w:szCs w:val="28"/>
          <w:lang w:val="uk-UA"/>
        </w:rPr>
        <w:t xml:space="preserve"> зарахувати на баланс будівл</w:t>
      </w:r>
      <w:r>
        <w:rPr>
          <w:rFonts w:cs="Times New Roman"/>
          <w:color w:val="000000"/>
          <w:szCs w:val="28"/>
          <w:lang w:val="uk-UA"/>
        </w:rPr>
        <w:t xml:space="preserve">і </w:t>
      </w:r>
      <w:r w:rsidR="00F66B36">
        <w:rPr>
          <w:rFonts w:cs="Times New Roman"/>
          <w:color w:val="000000"/>
          <w:szCs w:val="28"/>
          <w:lang w:val="uk-UA"/>
        </w:rPr>
        <w:t xml:space="preserve">з основними засобами, що передаються на облік, </w:t>
      </w:r>
      <w:r>
        <w:rPr>
          <w:rFonts w:cs="Times New Roman"/>
          <w:color w:val="000000"/>
          <w:szCs w:val="28"/>
          <w:lang w:val="uk-UA"/>
        </w:rPr>
        <w:t>відповідно до чинного законодавства.</w:t>
      </w:r>
    </w:p>
    <w:p w14:paraId="6B768007" w14:textId="03985189" w:rsidR="00C51DA9" w:rsidRPr="007750DF" w:rsidRDefault="00C51DA9" w:rsidP="006053FA">
      <w:pPr>
        <w:ind w:firstLine="709"/>
        <w:rPr>
          <w:rFonts w:cs="Times New Roman"/>
          <w:b/>
          <w:bCs/>
          <w:color w:val="000000"/>
          <w:szCs w:val="28"/>
          <w:lang w:val="uk-UA"/>
        </w:rPr>
      </w:pPr>
      <w:r>
        <w:rPr>
          <w:rFonts w:eastAsia="Times New Roman" w:cs="Times New Roman"/>
          <w:color w:val="000000" w:themeColor="text1"/>
          <w:szCs w:val="28"/>
          <w:lang w:val="uk-UA" w:eastAsia="ru-RU"/>
        </w:rPr>
        <w:t>5</w:t>
      </w:r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. Контроль за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виконанням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рішення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покласти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постійну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комісію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з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питань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комунальної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власності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інфраструктури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транспорту,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житлово-комунального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господарства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архітектури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, благоустрою та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земельних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відносин</w:t>
      </w:r>
      <w:proofErr w:type="spellEnd"/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</w:t>
      </w:r>
      <w:r w:rsidR="006053FA">
        <w:rPr>
          <w:rFonts w:eastAsia="Times New Roman" w:cs="Times New Roman"/>
          <w:color w:val="000000" w:themeColor="text1"/>
          <w:szCs w:val="28"/>
          <w:lang w:val="uk-UA" w:eastAsia="ru-RU"/>
        </w:rPr>
        <w:t>(</w:t>
      </w:r>
      <w:r w:rsidRPr="007750DF">
        <w:rPr>
          <w:rFonts w:eastAsia="Times New Roman" w:cs="Times New Roman"/>
          <w:color w:val="000000" w:themeColor="text1"/>
          <w:szCs w:val="28"/>
          <w:lang w:val="uk-UA" w:eastAsia="ru-RU"/>
        </w:rPr>
        <w:t>Петро РУДЮК</w:t>
      </w:r>
      <w:r w:rsidR="006053FA">
        <w:rPr>
          <w:rFonts w:eastAsia="Times New Roman" w:cs="Times New Roman"/>
          <w:color w:val="000000" w:themeColor="text1"/>
          <w:szCs w:val="28"/>
          <w:lang w:val="uk-UA" w:eastAsia="ru-RU"/>
        </w:rPr>
        <w:t>)</w:t>
      </w:r>
      <w:r w:rsidRPr="007750DF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та</w:t>
      </w:r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заступника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міського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голови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з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питань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діяльності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виконавчих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органів</w:t>
      </w:r>
      <w:proofErr w:type="spellEnd"/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 xml:space="preserve"> ради </w:t>
      </w:r>
      <w:r w:rsidRPr="007750DF">
        <w:rPr>
          <w:rFonts w:eastAsia="Times New Roman" w:cs="Times New Roman"/>
          <w:color w:val="000000" w:themeColor="text1"/>
          <w:szCs w:val="28"/>
          <w:lang w:val="uk-UA" w:eastAsia="ru-RU"/>
        </w:rPr>
        <w:t>Володимира ГОРКУНА</w:t>
      </w:r>
      <w:r w:rsidRPr="007750DF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14:paraId="5EFE4AEE" w14:textId="77777777" w:rsidR="00C51DA9" w:rsidRDefault="00C51DA9" w:rsidP="00C51DA9">
      <w:pPr>
        <w:ind w:right="-1"/>
        <w:rPr>
          <w:rStyle w:val="a4"/>
          <w:color w:val="000000"/>
          <w:szCs w:val="28"/>
          <w:lang w:val="uk-UA"/>
        </w:rPr>
      </w:pPr>
    </w:p>
    <w:p w14:paraId="5C8D8518" w14:textId="77777777" w:rsidR="00C51DA9" w:rsidRPr="006053FA" w:rsidRDefault="00C51DA9" w:rsidP="00C51DA9">
      <w:pPr>
        <w:ind w:right="-1"/>
        <w:rPr>
          <w:rFonts w:eastAsia="Times New Roman" w:cs="Times New Roman"/>
          <w:b/>
          <w:bCs/>
          <w:color w:val="000000" w:themeColor="text1"/>
          <w:szCs w:val="28"/>
          <w:lang w:val="uk-UA" w:eastAsia="ru-RU"/>
        </w:rPr>
      </w:pPr>
      <w:r w:rsidRPr="006053FA">
        <w:rPr>
          <w:rStyle w:val="a4"/>
          <w:b w:val="0"/>
          <w:bCs w:val="0"/>
          <w:color w:val="000000"/>
          <w:szCs w:val="28"/>
          <w:lang w:val="uk-UA"/>
        </w:rPr>
        <w:t>Міський голова                                                                        Галина БІЛЕЦЬКА</w:t>
      </w:r>
      <w:bookmarkEnd w:id="0"/>
    </w:p>
    <w:p w14:paraId="3C37D47E" w14:textId="77777777" w:rsidR="00C51DA9" w:rsidRDefault="00C51DA9" w:rsidP="00C51DA9"/>
    <w:p w14:paraId="44DFB965" w14:textId="77777777" w:rsidR="00C51DA9" w:rsidRDefault="00C51DA9" w:rsidP="00C51DA9"/>
    <w:p w14:paraId="55D82671" w14:textId="77777777" w:rsidR="00C51DA9" w:rsidRPr="00920526" w:rsidRDefault="00C51DA9" w:rsidP="00C51DA9">
      <w:pPr>
        <w:ind w:right="-568"/>
        <w:jc w:val="left"/>
        <w:rPr>
          <w:rFonts w:eastAsia="Calibri" w:cs="Times New Roman"/>
          <w:szCs w:val="28"/>
          <w:lang w:val="uk-UA" w:eastAsia="uk-UA"/>
        </w:rPr>
      </w:pPr>
      <w:r>
        <w:rPr>
          <w:rFonts w:eastAsia="Calibri" w:cs="Times New Roman"/>
          <w:szCs w:val="28"/>
          <w:lang w:val="uk-UA" w:eastAsia="uk-UA"/>
        </w:rPr>
        <w:t xml:space="preserve">                                                                </w:t>
      </w:r>
      <w:r w:rsidRPr="00920526">
        <w:rPr>
          <w:rFonts w:eastAsia="Calibri" w:cs="Times New Roman"/>
          <w:szCs w:val="28"/>
          <w:lang w:val="uk-UA" w:eastAsia="uk-UA"/>
        </w:rPr>
        <w:t xml:space="preserve">Додаток </w:t>
      </w:r>
    </w:p>
    <w:p w14:paraId="60479337" w14:textId="5AEE57D8" w:rsidR="00C51DA9" w:rsidRPr="00920526" w:rsidRDefault="00C51DA9" w:rsidP="00C51DA9">
      <w:pPr>
        <w:jc w:val="left"/>
        <w:rPr>
          <w:rFonts w:eastAsia="Calibri" w:cs="Times New Roman"/>
          <w:szCs w:val="28"/>
          <w:lang w:val="uk-UA" w:eastAsia="uk-UA"/>
        </w:rPr>
      </w:pPr>
      <w:r>
        <w:rPr>
          <w:rFonts w:eastAsia="Calibri" w:cs="Times New Roman"/>
          <w:szCs w:val="28"/>
          <w:lang w:val="uk-UA" w:eastAsia="uk-UA"/>
        </w:rPr>
        <w:t xml:space="preserve">                                                                </w:t>
      </w:r>
      <w:r w:rsidRPr="00920526">
        <w:rPr>
          <w:rFonts w:eastAsia="Calibri" w:cs="Times New Roman"/>
          <w:szCs w:val="28"/>
          <w:lang w:val="uk-UA" w:eastAsia="uk-UA"/>
        </w:rPr>
        <w:t xml:space="preserve">до рішення тридцять </w:t>
      </w:r>
      <w:proofErr w:type="spellStart"/>
      <w:r w:rsidR="003F5189">
        <w:rPr>
          <w:rFonts w:eastAsia="Calibri" w:cs="Times New Roman"/>
          <w:szCs w:val="28"/>
          <w:lang w:val="uk-UA" w:eastAsia="uk-UA"/>
        </w:rPr>
        <w:t>дев</w:t>
      </w:r>
      <w:proofErr w:type="spellEnd"/>
      <w:r w:rsidR="003F5189" w:rsidRPr="003F5189">
        <w:rPr>
          <w:rFonts w:eastAsia="Calibri" w:cs="Times New Roman"/>
          <w:szCs w:val="28"/>
          <w:lang w:eastAsia="uk-UA"/>
        </w:rPr>
        <w:t>’</w:t>
      </w:r>
      <w:proofErr w:type="spellStart"/>
      <w:r w:rsidR="003F5189">
        <w:rPr>
          <w:rFonts w:eastAsia="Calibri" w:cs="Times New Roman"/>
          <w:szCs w:val="28"/>
          <w:lang w:val="uk-UA" w:eastAsia="uk-UA"/>
        </w:rPr>
        <w:t>ят</w:t>
      </w:r>
      <w:r w:rsidR="006053FA">
        <w:rPr>
          <w:rFonts w:eastAsia="Calibri" w:cs="Times New Roman"/>
          <w:szCs w:val="28"/>
          <w:lang w:val="uk-UA" w:eastAsia="uk-UA"/>
        </w:rPr>
        <w:t>ої</w:t>
      </w:r>
      <w:proofErr w:type="spellEnd"/>
      <w:r>
        <w:rPr>
          <w:rFonts w:eastAsia="Calibri" w:cs="Times New Roman"/>
          <w:szCs w:val="28"/>
          <w:lang w:val="uk-UA" w:eastAsia="uk-UA"/>
        </w:rPr>
        <w:t xml:space="preserve"> </w:t>
      </w:r>
      <w:r w:rsidRPr="00920526">
        <w:rPr>
          <w:rFonts w:eastAsia="Calibri" w:cs="Times New Roman"/>
          <w:szCs w:val="28"/>
          <w:lang w:val="uk-UA" w:eastAsia="uk-UA"/>
        </w:rPr>
        <w:t>сесії</w:t>
      </w:r>
    </w:p>
    <w:p w14:paraId="34E7A0D7" w14:textId="77777777" w:rsidR="00C51DA9" w:rsidRPr="00920526" w:rsidRDefault="00C51DA9" w:rsidP="00C51DA9">
      <w:pPr>
        <w:jc w:val="left"/>
        <w:rPr>
          <w:rFonts w:eastAsia="Calibri" w:cs="Times New Roman"/>
          <w:szCs w:val="28"/>
          <w:lang w:val="uk-UA" w:eastAsia="uk-UA"/>
        </w:rPr>
      </w:pPr>
      <w:r w:rsidRPr="00920526">
        <w:rPr>
          <w:rFonts w:eastAsia="Calibri" w:cs="Times New Roman"/>
          <w:szCs w:val="28"/>
          <w:lang w:val="uk-UA" w:eastAsia="uk-UA"/>
        </w:rPr>
        <w:t xml:space="preserve"> </w:t>
      </w:r>
      <w:r w:rsidRPr="00B918D2">
        <w:rPr>
          <w:rFonts w:eastAsia="Calibri" w:cs="Times New Roman"/>
          <w:szCs w:val="28"/>
          <w:lang w:val="uk-UA" w:eastAsia="uk-UA"/>
        </w:rPr>
        <w:t xml:space="preserve">                                                               </w:t>
      </w:r>
      <w:proofErr w:type="spellStart"/>
      <w:r w:rsidRPr="00920526">
        <w:rPr>
          <w:rFonts w:eastAsia="Calibri" w:cs="Times New Roman"/>
          <w:szCs w:val="28"/>
          <w:lang w:val="uk-UA" w:eastAsia="uk-UA"/>
        </w:rPr>
        <w:t>Андрушівської</w:t>
      </w:r>
      <w:proofErr w:type="spellEnd"/>
      <w:r w:rsidRPr="00920526">
        <w:rPr>
          <w:rFonts w:eastAsia="Calibri" w:cs="Times New Roman"/>
          <w:szCs w:val="28"/>
          <w:lang w:val="uk-UA" w:eastAsia="uk-UA"/>
        </w:rPr>
        <w:t xml:space="preserve"> міської ради</w:t>
      </w:r>
    </w:p>
    <w:p w14:paraId="3512153F" w14:textId="77777777" w:rsidR="00C51DA9" w:rsidRPr="00920526" w:rsidRDefault="00C51DA9" w:rsidP="00C51DA9">
      <w:pPr>
        <w:jc w:val="left"/>
        <w:rPr>
          <w:rFonts w:eastAsia="Calibri" w:cs="Times New Roman"/>
          <w:szCs w:val="28"/>
          <w:lang w:val="uk-UA" w:eastAsia="uk-UA"/>
        </w:rPr>
      </w:pPr>
      <w:r w:rsidRPr="00B918D2">
        <w:rPr>
          <w:rFonts w:eastAsia="Calibri" w:cs="Times New Roman"/>
          <w:szCs w:val="28"/>
          <w:lang w:val="uk-UA" w:eastAsia="uk-UA"/>
        </w:rPr>
        <w:t xml:space="preserve">                                                                </w:t>
      </w:r>
      <w:r w:rsidRPr="00920526">
        <w:rPr>
          <w:rFonts w:eastAsia="Calibri" w:cs="Times New Roman"/>
          <w:szCs w:val="28"/>
          <w:lang w:val="uk-UA" w:eastAsia="uk-UA"/>
        </w:rPr>
        <w:t xml:space="preserve">восьмого скликання </w:t>
      </w:r>
    </w:p>
    <w:p w14:paraId="11C5F41F" w14:textId="24C5DF87" w:rsidR="00C51DA9" w:rsidRPr="00920526" w:rsidRDefault="00C51DA9" w:rsidP="00C51DA9">
      <w:pPr>
        <w:jc w:val="left"/>
        <w:rPr>
          <w:rFonts w:eastAsia="Calibri" w:cs="Times New Roman"/>
          <w:szCs w:val="28"/>
          <w:lang w:val="uk-UA" w:eastAsia="uk-UA"/>
        </w:rPr>
      </w:pPr>
      <w:r w:rsidRPr="00525D1C">
        <w:rPr>
          <w:rFonts w:eastAsia="Calibri" w:cs="Times New Roman"/>
          <w:szCs w:val="28"/>
          <w:lang w:val="uk-UA" w:eastAsia="uk-UA"/>
        </w:rPr>
        <w:t xml:space="preserve">                                                                </w:t>
      </w:r>
      <w:r w:rsidRPr="00920526">
        <w:rPr>
          <w:rFonts w:eastAsia="Calibri" w:cs="Times New Roman"/>
          <w:szCs w:val="28"/>
          <w:lang w:val="uk-UA" w:eastAsia="uk-UA"/>
        </w:rPr>
        <w:t xml:space="preserve">від </w:t>
      </w:r>
      <w:r w:rsidR="003F5189">
        <w:rPr>
          <w:rFonts w:eastAsia="Calibri" w:cs="Times New Roman"/>
          <w:szCs w:val="28"/>
          <w:lang w:val="uk-UA" w:eastAsia="uk-UA"/>
        </w:rPr>
        <w:t>30</w:t>
      </w:r>
      <w:r w:rsidRPr="00920526">
        <w:rPr>
          <w:rFonts w:eastAsia="Calibri" w:cs="Times New Roman"/>
          <w:szCs w:val="28"/>
          <w:lang w:val="uk-UA" w:eastAsia="uk-UA"/>
        </w:rPr>
        <w:t>.</w:t>
      </w:r>
      <w:r w:rsidR="003F5189">
        <w:rPr>
          <w:rFonts w:eastAsia="Calibri" w:cs="Times New Roman"/>
          <w:szCs w:val="28"/>
          <w:lang w:val="uk-UA" w:eastAsia="uk-UA"/>
        </w:rPr>
        <w:t>11</w:t>
      </w:r>
      <w:r w:rsidRPr="00920526">
        <w:rPr>
          <w:rFonts w:eastAsia="Calibri" w:cs="Times New Roman"/>
          <w:szCs w:val="28"/>
          <w:lang w:val="uk-UA" w:eastAsia="uk-UA"/>
        </w:rPr>
        <w:t>.2023 №</w:t>
      </w:r>
    </w:p>
    <w:p w14:paraId="723301C1" w14:textId="77777777" w:rsidR="00C51DA9" w:rsidRPr="00920526" w:rsidRDefault="00C51DA9" w:rsidP="00C51DA9">
      <w:pPr>
        <w:ind w:firstLine="709"/>
        <w:jc w:val="right"/>
        <w:rPr>
          <w:rFonts w:eastAsia="Calibri" w:cs="Times New Roman"/>
          <w:szCs w:val="28"/>
          <w:lang w:val="uk-UA" w:eastAsia="uk-UA"/>
        </w:rPr>
      </w:pPr>
    </w:p>
    <w:p w14:paraId="29D747AB" w14:textId="39EF5D17" w:rsidR="00C51DA9" w:rsidRDefault="004B7B23" w:rsidP="00C51DA9">
      <w:pPr>
        <w:jc w:val="center"/>
        <w:rPr>
          <w:rFonts w:eastAsia="Calibri" w:cs="Times New Roman"/>
          <w:b/>
          <w:color w:val="000000"/>
          <w:sz w:val="32"/>
          <w:szCs w:val="32"/>
          <w:lang w:val="uk-UA"/>
        </w:rPr>
      </w:pPr>
      <w:r>
        <w:rPr>
          <w:rFonts w:eastAsia="Calibri" w:cs="Times New Roman"/>
          <w:b/>
          <w:color w:val="000000"/>
          <w:sz w:val="32"/>
          <w:szCs w:val="32"/>
          <w:lang w:val="uk-UA"/>
        </w:rPr>
        <w:t>К</w:t>
      </w:r>
      <w:r w:rsidR="00C51DA9" w:rsidRPr="00920526">
        <w:rPr>
          <w:rFonts w:eastAsia="Calibri" w:cs="Times New Roman"/>
          <w:b/>
          <w:color w:val="000000"/>
          <w:sz w:val="32"/>
          <w:szCs w:val="32"/>
          <w:lang w:val="uk-UA"/>
        </w:rPr>
        <w:t>омісі</w:t>
      </w:r>
      <w:r>
        <w:rPr>
          <w:rFonts w:eastAsia="Calibri" w:cs="Times New Roman"/>
          <w:b/>
          <w:color w:val="000000"/>
          <w:sz w:val="32"/>
          <w:szCs w:val="32"/>
          <w:lang w:val="uk-UA"/>
        </w:rPr>
        <w:t>я</w:t>
      </w:r>
    </w:p>
    <w:p w14:paraId="0C4708CD" w14:textId="77777777" w:rsidR="004B7B23" w:rsidRDefault="004B7B23" w:rsidP="003F5189">
      <w:pPr>
        <w:jc w:val="center"/>
        <w:rPr>
          <w:rFonts w:eastAsia="Times New Roman" w:cs="Times New Roman"/>
          <w:b/>
          <w:bCs/>
          <w:szCs w:val="28"/>
          <w:lang w:val="uk-UA" w:eastAsia="uk-UA"/>
        </w:rPr>
      </w:pPr>
      <w:r>
        <w:rPr>
          <w:rFonts w:eastAsia="Times New Roman" w:cs="Times New Roman"/>
          <w:b/>
          <w:bCs/>
          <w:szCs w:val="28"/>
          <w:lang w:val="uk-UA" w:eastAsia="uk-UA"/>
        </w:rPr>
        <w:t>по</w:t>
      </w:r>
      <w:r w:rsidR="00C51DA9" w:rsidRPr="003F5189">
        <w:rPr>
          <w:rFonts w:eastAsia="Times New Roman" w:cs="Times New Roman"/>
          <w:b/>
          <w:bCs/>
          <w:szCs w:val="28"/>
          <w:lang w:val="uk-UA" w:eastAsia="uk-UA"/>
        </w:rPr>
        <w:t xml:space="preserve"> прий</w:t>
      </w:r>
      <w:r w:rsidR="006053FA">
        <w:rPr>
          <w:rFonts w:eastAsia="Times New Roman" w:cs="Times New Roman"/>
          <w:b/>
          <w:bCs/>
          <w:szCs w:val="28"/>
          <w:lang w:val="uk-UA" w:eastAsia="uk-UA"/>
        </w:rPr>
        <w:t>манн</w:t>
      </w:r>
      <w:r>
        <w:rPr>
          <w:rFonts w:eastAsia="Times New Roman" w:cs="Times New Roman"/>
          <w:b/>
          <w:bCs/>
          <w:szCs w:val="28"/>
          <w:lang w:val="uk-UA" w:eastAsia="uk-UA"/>
        </w:rPr>
        <w:t>ю</w:t>
      </w:r>
      <w:r w:rsidR="00C51DA9" w:rsidRPr="003F5189">
        <w:rPr>
          <w:rFonts w:eastAsia="Times New Roman" w:cs="Times New Roman"/>
          <w:b/>
          <w:bCs/>
          <w:szCs w:val="28"/>
          <w:lang w:val="uk-UA" w:eastAsia="uk-UA"/>
        </w:rPr>
        <w:t xml:space="preserve">-передачі </w:t>
      </w:r>
      <w:r w:rsidRPr="003F5189">
        <w:rPr>
          <w:rFonts w:eastAsia="Times New Roman" w:cs="Times New Roman"/>
          <w:b/>
          <w:bCs/>
          <w:szCs w:val="28"/>
          <w:lang w:val="uk-UA" w:eastAsia="uk-UA"/>
        </w:rPr>
        <w:t xml:space="preserve">з </w:t>
      </w:r>
      <w:r>
        <w:rPr>
          <w:rFonts w:eastAsia="Times New Roman" w:cs="Times New Roman"/>
          <w:b/>
          <w:bCs/>
          <w:szCs w:val="28"/>
          <w:lang w:val="uk-UA" w:eastAsia="uk-UA"/>
        </w:rPr>
        <w:t xml:space="preserve">балансу </w:t>
      </w:r>
      <w:proofErr w:type="spellStart"/>
      <w:r w:rsidRPr="003F5189">
        <w:rPr>
          <w:rFonts w:eastAsia="Times New Roman" w:cs="Times New Roman"/>
          <w:b/>
          <w:bCs/>
          <w:szCs w:val="28"/>
          <w:lang w:val="uk-UA" w:eastAsia="uk-UA"/>
        </w:rPr>
        <w:t>Андрушівської</w:t>
      </w:r>
      <w:proofErr w:type="spellEnd"/>
      <w:r w:rsidRPr="003F5189">
        <w:rPr>
          <w:rFonts w:eastAsia="Times New Roman" w:cs="Times New Roman"/>
          <w:b/>
          <w:bCs/>
          <w:szCs w:val="28"/>
          <w:lang w:val="uk-UA" w:eastAsia="uk-UA"/>
        </w:rPr>
        <w:t xml:space="preserve"> міської ради </w:t>
      </w:r>
    </w:p>
    <w:p w14:paraId="3FD17777" w14:textId="61E0E892" w:rsidR="004B7B23" w:rsidRDefault="004B7B23" w:rsidP="003F5189">
      <w:pPr>
        <w:jc w:val="center"/>
        <w:rPr>
          <w:rFonts w:cs="Times New Roman"/>
          <w:b/>
          <w:bCs/>
          <w:color w:val="000000"/>
          <w:szCs w:val="28"/>
          <w:lang w:val="uk-UA"/>
        </w:rPr>
      </w:pPr>
      <w:r w:rsidRPr="003F5189">
        <w:rPr>
          <w:rFonts w:eastAsia="Times New Roman" w:cs="Times New Roman"/>
          <w:b/>
          <w:bCs/>
          <w:szCs w:val="28"/>
          <w:lang w:val="uk-UA" w:eastAsia="uk-UA"/>
        </w:rPr>
        <w:t>на баланс КП АМР «КОМСЕРВІС»</w:t>
      </w:r>
      <w:r>
        <w:rPr>
          <w:rFonts w:eastAsia="Times New Roman" w:cs="Times New Roman"/>
          <w:b/>
          <w:bCs/>
          <w:szCs w:val="28"/>
          <w:lang w:val="uk-UA" w:eastAsia="uk-UA"/>
        </w:rPr>
        <w:t xml:space="preserve"> </w:t>
      </w:r>
      <w:r w:rsidR="003F5189" w:rsidRPr="003F5189">
        <w:rPr>
          <w:rFonts w:eastAsia="Times New Roman" w:cs="Times New Roman"/>
          <w:b/>
          <w:bCs/>
          <w:color w:val="000000" w:themeColor="text1"/>
          <w:szCs w:val="28"/>
          <w:lang w:val="uk-UA" w:eastAsia="ru-RU"/>
        </w:rPr>
        <w:t>будівл</w:t>
      </w:r>
      <w:r w:rsidR="003F5189">
        <w:rPr>
          <w:rFonts w:eastAsia="Times New Roman" w:cs="Times New Roman"/>
          <w:b/>
          <w:bCs/>
          <w:color w:val="000000" w:themeColor="text1"/>
          <w:szCs w:val="28"/>
          <w:lang w:val="uk-UA" w:eastAsia="ru-RU"/>
        </w:rPr>
        <w:t>і</w:t>
      </w:r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 xml:space="preserve"> ліквідованої </w:t>
      </w:r>
      <w:proofErr w:type="spellStart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>Любиміської</w:t>
      </w:r>
      <w:proofErr w:type="spellEnd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 xml:space="preserve"> гімназії </w:t>
      </w:r>
      <w:proofErr w:type="spellStart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>Андрушівської</w:t>
      </w:r>
      <w:proofErr w:type="spellEnd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 xml:space="preserve"> міської ради</w:t>
      </w:r>
      <w:r w:rsidR="00F66B36">
        <w:rPr>
          <w:rFonts w:cs="Times New Roman"/>
          <w:b/>
          <w:bCs/>
          <w:color w:val="000000"/>
          <w:szCs w:val="28"/>
          <w:lang w:val="uk-UA"/>
        </w:rPr>
        <w:t xml:space="preserve"> </w:t>
      </w:r>
      <w:r w:rsidR="00F66B36" w:rsidRPr="00F66B36">
        <w:rPr>
          <w:rFonts w:cs="Times New Roman"/>
          <w:b/>
          <w:color w:val="000000"/>
          <w:szCs w:val="28"/>
          <w:lang w:val="uk-UA"/>
        </w:rPr>
        <w:t>з основними засобами, що перебувають на обліку</w:t>
      </w:r>
      <w:r w:rsidR="003F5189" w:rsidRPr="00F66B36">
        <w:rPr>
          <w:rFonts w:cs="Times New Roman"/>
          <w:b/>
          <w:bCs/>
          <w:color w:val="000000"/>
          <w:szCs w:val="28"/>
          <w:lang w:val="uk-UA"/>
        </w:rPr>
        <w:t xml:space="preserve">, </w:t>
      </w:r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 xml:space="preserve">за </w:t>
      </w:r>
      <w:proofErr w:type="spellStart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>адресою</w:t>
      </w:r>
      <w:proofErr w:type="spellEnd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 xml:space="preserve">: </w:t>
      </w:r>
      <w:proofErr w:type="spellStart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>вул.Центральна</w:t>
      </w:r>
      <w:proofErr w:type="spellEnd"/>
      <w:r w:rsidR="006053FA">
        <w:rPr>
          <w:rFonts w:cs="Times New Roman"/>
          <w:b/>
          <w:bCs/>
          <w:color w:val="000000"/>
          <w:szCs w:val="28"/>
          <w:lang w:val="uk-UA"/>
        </w:rPr>
        <w:t>,</w:t>
      </w:r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 xml:space="preserve"> 74, </w:t>
      </w:r>
      <w:proofErr w:type="spellStart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>с.Любимівка</w:t>
      </w:r>
      <w:proofErr w:type="spellEnd"/>
      <w:r w:rsidR="003F5189" w:rsidRPr="003F5189">
        <w:rPr>
          <w:rFonts w:cs="Times New Roman"/>
          <w:b/>
          <w:bCs/>
          <w:color w:val="000000"/>
          <w:szCs w:val="28"/>
          <w:lang w:val="uk-UA"/>
        </w:rPr>
        <w:t>,</w:t>
      </w:r>
    </w:p>
    <w:p w14:paraId="42E53D05" w14:textId="6C48CC46" w:rsidR="00C51DA9" w:rsidRPr="003F5189" w:rsidRDefault="003F5189" w:rsidP="003F5189">
      <w:pPr>
        <w:jc w:val="center"/>
        <w:rPr>
          <w:rFonts w:cs="Times New Roman"/>
          <w:b/>
          <w:bCs/>
          <w:color w:val="000000"/>
          <w:szCs w:val="28"/>
          <w:lang w:val="uk-UA"/>
        </w:rPr>
      </w:pPr>
      <w:r w:rsidRPr="003F5189">
        <w:rPr>
          <w:rFonts w:cs="Times New Roman"/>
          <w:b/>
          <w:bCs/>
          <w:color w:val="000000"/>
          <w:szCs w:val="28"/>
          <w:lang w:val="uk-UA"/>
        </w:rPr>
        <w:t xml:space="preserve"> Бердичівський р-н, Житомирська обл.</w:t>
      </w:r>
      <w:r w:rsidR="00C51DA9" w:rsidRPr="003F5189">
        <w:rPr>
          <w:rFonts w:eastAsia="Times New Roman" w:cs="Times New Roman"/>
          <w:b/>
          <w:bCs/>
          <w:szCs w:val="28"/>
          <w:lang w:val="uk-UA" w:eastAsia="uk-UA"/>
        </w:rPr>
        <w:t xml:space="preserve"> </w:t>
      </w:r>
    </w:p>
    <w:p w14:paraId="6F62B0BF" w14:textId="77777777" w:rsidR="00C51DA9" w:rsidRPr="003F5189" w:rsidRDefault="00C51DA9" w:rsidP="003F5189">
      <w:pPr>
        <w:jc w:val="center"/>
        <w:rPr>
          <w:rFonts w:eastAsia="Calibri" w:cs="Times New Roman"/>
          <w:b/>
          <w:bCs/>
          <w:color w:val="000000"/>
          <w:szCs w:val="28"/>
          <w:lang w:val="uk-UA" w:eastAsia="ru-RU"/>
        </w:rPr>
      </w:pPr>
    </w:p>
    <w:p w14:paraId="3823779D" w14:textId="77777777" w:rsidR="00C51DA9" w:rsidRPr="00920526" w:rsidRDefault="00C51DA9" w:rsidP="00C51DA9">
      <w:pPr>
        <w:jc w:val="left"/>
        <w:rPr>
          <w:rFonts w:eastAsia="Calibri" w:cs="Times New Roman"/>
          <w:color w:val="000000"/>
          <w:szCs w:val="28"/>
          <w:lang w:val="uk-UA" w:eastAsia="ru-RU"/>
        </w:rPr>
      </w:pPr>
      <w:r w:rsidRPr="00920526">
        <w:rPr>
          <w:rFonts w:eastAsia="Calibri" w:cs="Times New Roman"/>
          <w:b/>
          <w:color w:val="000000"/>
          <w:szCs w:val="28"/>
          <w:lang w:val="uk-UA" w:eastAsia="ru-RU"/>
        </w:rPr>
        <w:t>Голова комісії</w:t>
      </w:r>
      <w:r w:rsidRPr="00920526">
        <w:rPr>
          <w:rFonts w:eastAsia="Calibri" w:cs="Times New Roman"/>
          <w:color w:val="000000"/>
          <w:szCs w:val="28"/>
          <w:lang w:val="uk-UA" w:eastAsia="ru-RU"/>
        </w:rPr>
        <w:t>:</w:t>
      </w:r>
    </w:p>
    <w:p w14:paraId="43B08EFD" w14:textId="77777777" w:rsidR="00C51DA9" w:rsidRPr="00920526" w:rsidRDefault="00C51DA9" w:rsidP="00C51DA9">
      <w:pPr>
        <w:numPr>
          <w:ilvl w:val="0"/>
          <w:numId w:val="2"/>
        </w:numPr>
        <w:jc w:val="lef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Володимир ГОРКУН</w:t>
      </w:r>
      <w:r w:rsidRPr="00920526">
        <w:rPr>
          <w:rFonts w:eastAsia="Calibri" w:cs="Times New Roman"/>
          <w:szCs w:val="28"/>
          <w:lang w:val="uk-UA"/>
        </w:rPr>
        <w:t xml:space="preserve"> – заступник міського голови з питань діяльності виконавчих органів ради</w:t>
      </w:r>
    </w:p>
    <w:p w14:paraId="676A484A" w14:textId="77777777" w:rsidR="00C51DA9" w:rsidRPr="00920526" w:rsidRDefault="00C51DA9" w:rsidP="00C51DA9">
      <w:pPr>
        <w:jc w:val="left"/>
        <w:rPr>
          <w:rFonts w:eastAsia="Calibri" w:cs="Times New Roman"/>
          <w:szCs w:val="28"/>
          <w:lang w:val="uk-UA"/>
        </w:rPr>
      </w:pPr>
    </w:p>
    <w:p w14:paraId="73642A8D" w14:textId="77777777" w:rsidR="00C51DA9" w:rsidRDefault="00C51DA9" w:rsidP="00C51DA9">
      <w:pPr>
        <w:jc w:val="left"/>
        <w:rPr>
          <w:rFonts w:eastAsia="Calibri" w:cs="Times New Roman"/>
          <w:szCs w:val="28"/>
          <w:lang w:val="uk-UA"/>
        </w:rPr>
      </w:pPr>
      <w:r w:rsidRPr="00920526">
        <w:rPr>
          <w:rFonts w:eastAsia="Calibri" w:cs="Times New Roman"/>
          <w:b/>
          <w:szCs w:val="28"/>
          <w:lang w:val="uk-UA"/>
        </w:rPr>
        <w:t>Члени комісії</w:t>
      </w:r>
      <w:r w:rsidRPr="00920526">
        <w:rPr>
          <w:rFonts w:eastAsia="Calibri" w:cs="Times New Roman"/>
          <w:szCs w:val="28"/>
          <w:lang w:val="uk-UA"/>
        </w:rPr>
        <w:t xml:space="preserve">: </w:t>
      </w:r>
    </w:p>
    <w:p w14:paraId="64C16419" w14:textId="77777777" w:rsidR="00C51DA9" w:rsidRDefault="00C51DA9" w:rsidP="00C51DA9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Олександр ФЕСЮК – директор КП АМР «КОМСЕРВІС»;</w:t>
      </w:r>
    </w:p>
    <w:p w14:paraId="6A29FD1A" w14:textId="77777777" w:rsidR="00C51DA9" w:rsidRPr="00696A4D" w:rsidRDefault="00C51DA9" w:rsidP="00C51DA9">
      <w:pPr>
        <w:pStyle w:val="a5"/>
        <w:numPr>
          <w:ilvl w:val="0"/>
          <w:numId w:val="1"/>
        </w:numPr>
        <w:jc w:val="left"/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Людмила СОЛОПІЙ - головний бухгалтер КП АМР «КОМСЕРВІС»;</w:t>
      </w:r>
    </w:p>
    <w:p w14:paraId="67DFCF78" w14:textId="4F565752" w:rsidR="00C51DA9" w:rsidRDefault="003F5189" w:rsidP="00C51DA9">
      <w:pPr>
        <w:numPr>
          <w:ilvl w:val="0"/>
          <w:numId w:val="1"/>
        </w:numPr>
        <w:rPr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 xml:space="preserve">Надія ХОРОВА </w:t>
      </w:r>
      <w:r w:rsidR="00C51DA9" w:rsidRPr="00920526">
        <w:rPr>
          <w:rFonts w:eastAsia="Calibri" w:cs="Times New Roman"/>
          <w:szCs w:val="28"/>
          <w:lang w:val="uk-UA"/>
        </w:rPr>
        <w:t xml:space="preserve">- начальник відділу комунальної власності, містобудування та архітектури </w:t>
      </w:r>
      <w:proofErr w:type="spellStart"/>
      <w:r w:rsidR="00C51DA9" w:rsidRPr="00920526">
        <w:rPr>
          <w:rFonts w:eastAsia="Calibri" w:cs="Times New Roman"/>
          <w:szCs w:val="28"/>
          <w:lang w:val="uk-UA"/>
        </w:rPr>
        <w:t>Андрушівської</w:t>
      </w:r>
      <w:proofErr w:type="spellEnd"/>
      <w:r w:rsidR="00C51DA9" w:rsidRPr="00920526">
        <w:rPr>
          <w:rFonts w:eastAsia="Calibri" w:cs="Times New Roman"/>
          <w:szCs w:val="28"/>
          <w:lang w:val="uk-UA"/>
        </w:rPr>
        <w:t xml:space="preserve"> міської ради;</w:t>
      </w:r>
      <w:r w:rsidR="00C51DA9" w:rsidRPr="00CE4DBF">
        <w:rPr>
          <w:szCs w:val="28"/>
          <w:lang w:val="uk-UA"/>
        </w:rPr>
        <w:t xml:space="preserve"> </w:t>
      </w:r>
    </w:p>
    <w:p w14:paraId="1027268F" w14:textId="633CC9DD" w:rsidR="00C51DA9" w:rsidRPr="00CE4DBF" w:rsidRDefault="00C51DA9" w:rsidP="00C51DA9">
      <w:pPr>
        <w:numPr>
          <w:ilvl w:val="0"/>
          <w:numId w:val="1"/>
        </w:numPr>
        <w:rPr>
          <w:szCs w:val="28"/>
          <w:lang w:val="uk-UA"/>
        </w:rPr>
      </w:pPr>
      <w:r>
        <w:rPr>
          <w:szCs w:val="28"/>
          <w:lang w:val="uk-UA"/>
        </w:rPr>
        <w:t>Олена РОКІТЕНЕЦЬ</w:t>
      </w:r>
      <w:r w:rsidRPr="00CE4DBF">
        <w:rPr>
          <w:szCs w:val="28"/>
          <w:lang w:val="uk-UA"/>
        </w:rPr>
        <w:t xml:space="preserve"> – головний спеціаліст відділу бухгалтерського обліку </w:t>
      </w:r>
      <w:r w:rsidR="004B7B23">
        <w:rPr>
          <w:szCs w:val="28"/>
          <w:lang w:val="uk-UA"/>
        </w:rPr>
        <w:t xml:space="preserve">та звітності </w:t>
      </w:r>
      <w:proofErr w:type="spellStart"/>
      <w:r w:rsidRPr="00CE4DBF">
        <w:rPr>
          <w:szCs w:val="28"/>
          <w:lang w:val="uk-UA"/>
        </w:rPr>
        <w:t>Андрушівської</w:t>
      </w:r>
      <w:proofErr w:type="spellEnd"/>
      <w:r w:rsidRPr="00CE4DBF">
        <w:rPr>
          <w:szCs w:val="28"/>
          <w:lang w:val="uk-UA"/>
        </w:rPr>
        <w:t xml:space="preserve"> міської ради</w:t>
      </w:r>
      <w:r>
        <w:rPr>
          <w:szCs w:val="28"/>
          <w:lang w:val="uk-UA"/>
        </w:rPr>
        <w:t>;</w:t>
      </w:r>
    </w:p>
    <w:p w14:paraId="48FEE802" w14:textId="77777777" w:rsidR="00C51DA9" w:rsidRDefault="00C51DA9" w:rsidP="00C51DA9">
      <w:pPr>
        <w:numPr>
          <w:ilvl w:val="0"/>
          <w:numId w:val="1"/>
        </w:numPr>
        <w:rPr>
          <w:rFonts w:eastAsia="Calibri" w:cs="Times New Roman"/>
          <w:szCs w:val="28"/>
          <w:lang w:val="uk-UA"/>
        </w:rPr>
      </w:pPr>
      <w:r>
        <w:rPr>
          <w:rFonts w:eastAsia="Calibri" w:cs="Times New Roman"/>
          <w:szCs w:val="28"/>
          <w:lang w:val="uk-UA"/>
        </w:rPr>
        <w:t>Анна САМБОРСЬКА – головний спеціаліст</w:t>
      </w:r>
      <w:r w:rsidRPr="00920526">
        <w:rPr>
          <w:rFonts w:eastAsia="Calibri" w:cs="Times New Roman"/>
          <w:szCs w:val="28"/>
          <w:lang w:val="uk-UA"/>
        </w:rPr>
        <w:t xml:space="preserve"> відділу комунальної власності, містобудування та архітектури </w:t>
      </w:r>
      <w:proofErr w:type="spellStart"/>
      <w:r w:rsidRPr="00920526">
        <w:rPr>
          <w:rFonts w:eastAsia="Calibri" w:cs="Times New Roman"/>
          <w:szCs w:val="28"/>
          <w:lang w:val="uk-UA"/>
        </w:rPr>
        <w:t>Андрушівської</w:t>
      </w:r>
      <w:proofErr w:type="spellEnd"/>
      <w:r w:rsidRPr="00920526">
        <w:rPr>
          <w:rFonts w:eastAsia="Calibri" w:cs="Times New Roman"/>
          <w:szCs w:val="28"/>
          <w:lang w:val="uk-UA"/>
        </w:rPr>
        <w:t xml:space="preserve"> міської ради;</w:t>
      </w:r>
    </w:p>
    <w:p w14:paraId="76176712" w14:textId="77777777" w:rsidR="00C51DA9" w:rsidRPr="00920526" w:rsidRDefault="00C51DA9" w:rsidP="00C51DA9">
      <w:pPr>
        <w:ind w:left="720"/>
        <w:rPr>
          <w:rFonts w:eastAsia="Calibri" w:cs="Times New Roman"/>
          <w:szCs w:val="28"/>
          <w:lang w:val="uk-UA"/>
        </w:rPr>
      </w:pPr>
    </w:p>
    <w:p w14:paraId="1A890CCF" w14:textId="77777777" w:rsidR="00C51DA9" w:rsidRDefault="00C51DA9" w:rsidP="00C51DA9">
      <w:pPr>
        <w:rPr>
          <w:rFonts w:eastAsia="Calibri" w:cs="Times New Roman"/>
          <w:color w:val="000000"/>
          <w:szCs w:val="28"/>
          <w:lang w:val="uk-UA"/>
        </w:rPr>
      </w:pPr>
    </w:p>
    <w:p w14:paraId="7BD4B9A7" w14:textId="77777777" w:rsidR="004B7B23" w:rsidRDefault="004B7B23" w:rsidP="004B7B23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  <w:lang w:val="uk-UA"/>
        </w:rPr>
        <w:t>,</w:t>
      </w:r>
    </w:p>
    <w:p w14:paraId="2AE33D38" w14:textId="77777777" w:rsidR="004B7B23" w:rsidRDefault="004B7B23" w:rsidP="004B7B23">
      <w:pPr>
        <w:pStyle w:val="1"/>
        <w:tabs>
          <w:tab w:val="center" w:pos="4819"/>
        </w:tabs>
        <w:jc w:val="both"/>
        <w:rPr>
          <w:b/>
          <w:szCs w:val="28"/>
          <w:u w:val="single"/>
          <w:lang w:val="uk-UA"/>
        </w:rPr>
      </w:pPr>
      <w:proofErr w:type="spellStart"/>
      <w:r>
        <w:rPr>
          <w:sz w:val="28"/>
          <w:szCs w:val="28"/>
        </w:rPr>
        <w:t>містобудування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     Надія ХОРОВА</w:t>
      </w:r>
    </w:p>
    <w:p w14:paraId="6F4D7CD4" w14:textId="77777777" w:rsidR="00C51DA9" w:rsidRPr="00920526" w:rsidRDefault="00C51DA9" w:rsidP="00C51DA9">
      <w:pPr>
        <w:rPr>
          <w:rFonts w:cs="Times New Roman"/>
          <w:color w:val="000000" w:themeColor="text1"/>
          <w:szCs w:val="28"/>
          <w:lang w:val="uk-UA"/>
        </w:rPr>
      </w:pPr>
      <w:bookmarkStart w:id="1" w:name="_GoBack"/>
      <w:bookmarkEnd w:id="1"/>
    </w:p>
    <w:p w14:paraId="0ABAB4E6" w14:textId="77777777" w:rsidR="00C51DA9" w:rsidRPr="00920526" w:rsidRDefault="00C51DA9" w:rsidP="00C51DA9">
      <w:pPr>
        <w:rPr>
          <w:rFonts w:cs="Times New Roman"/>
          <w:color w:val="000000" w:themeColor="text1"/>
          <w:szCs w:val="28"/>
          <w:lang w:val="uk-UA"/>
        </w:rPr>
      </w:pPr>
    </w:p>
    <w:p w14:paraId="37BA93FA" w14:textId="77777777" w:rsidR="00C51DA9" w:rsidRDefault="00C51DA9" w:rsidP="00C51DA9"/>
    <w:p w14:paraId="19B49263" w14:textId="77777777" w:rsidR="00FE1D51" w:rsidRDefault="00FE1D51"/>
    <w:sectPr w:rsidR="00FE1D51" w:rsidSect="00F66B36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56D00"/>
    <w:multiLevelType w:val="hybridMultilevel"/>
    <w:tmpl w:val="8844120E"/>
    <w:lvl w:ilvl="0" w:tplc="F964FD22">
      <w:start w:val="3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FA7349F"/>
    <w:multiLevelType w:val="hybridMultilevel"/>
    <w:tmpl w:val="1368F8E2"/>
    <w:lvl w:ilvl="0" w:tplc="6D16883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A9"/>
    <w:rsid w:val="003F5189"/>
    <w:rsid w:val="004B7B23"/>
    <w:rsid w:val="00525D1C"/>
    <w:rsid w:val="005821A7"/>
    <w:rsid w:val="006053FA"/>
    <w:rsid w:val="00C51DA9"/>
    <w:rsid w:val="00F66B36"/>
    <w:rsid w:val="00FE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FA84B"/>
  <w15:chartTrackingRefBased/>
  <w15:docId w15:val="{BA170532-F112-442C-A945-50792A9E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DA9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1DA9"/>
    <w:rPr>
      <w:b/>
      <w:bCs/>
    </w:rPr>
  </w:style>
  <w:style w:type="paragraph" w:styleId="a5">
    <w:name w:val="List Paragraph"/>
    <w:basedOn w:val="a"/>
    <w:uiPriority w:val="34"/>
    <w:qFormat/>
    <w:rsid w:val="00C51DA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66B3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66B36"/>
    <w:rPr>
      <w:rFonts w:ascii="Segoe UI" w:hAnsi="Segoe UI" w:cs="Segoe UI"/>
      <w:sz w:val="18"/>
      <w:szCs w:val="18"/>
    </w:rPr>
  </w:style>
  <w:style w:type="paragraph" w:customStyle="1" w:styleId="1">
    <w:name w:val="Звичайний1"/>
    <w:rsid w:val="004B7B23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7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2260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Профспілка АМР</cp:lastModifiedBy>
  <cp:revision>9</cp:revision>
  <cp:lastPrinted>2023-11-14T08:52:00Z</cp:lastPrinted>
  <dcterms:created xsi:type="dcterms:W3CDTF">2023-11-08T08:27:00Z</dcterms:created>
  <dcterms:modified xsi:type="dcterms:W3CDTF">2023-11-17T11:23:00Z</dcterms:modified>
</cp:coreProperties>
</file>